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79A9"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rPr>
      </w:pPr>
      <w:r w:rsidRPr="00912929">
        <w:rPr>
          <w:rFonts w:asciiTheme="minorHAnsi" w:hAnsiTheme="minorHAnsi"/>
          <w:b/>
          <w:bCs/>
        </w:rPr>
        <w:t>CHAPTER 95:  CITY PARK(S)</w:t>
      </w:r>
    </w:p>
    <w:p w14:paraId="7B952B26"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rPr>
      </w:pPr>
    </w:p>
    <w:p w14:paraId="24A53A15"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1B1F30B"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commentRangeStart w:id="0"/>
      <w:r w:rsidRPr="00912929">
        <w:rPr>
          <w:rFonts w:asciiTheme="minorHAnsi" w:hAnsiTheme="minorHAnsi"/>
        </w:rPr>
        <w:t>Section</w:t>
      </w:r>
    </w:p>
    <w:p w14:paraId="52C5EEC5"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E65EC7D" w14:textId="6CC4B626"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95.01</w:t>
      </w:r>
      <w:r>
        <w:rPr>
          <w:rFonts w:asciiTheme="minorHAnsi" w:hAnsiTheme="minorHAnsi"/>
        </w:rPr>
        <w:tab/>
        <w:t>Definitions</w:t>
      </w:r>
    </w:p>
    <w:p w14:paraId="772E209E" w14:textId="39CC3188"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95.02</w:t>
      </w:r>
      <w:r>
        <w:rPr>
          <w:rFonts w:asciiTheme="minorHAnsi" w:hAnsiTheme="minorHAnsi"/>
        </w:rPr>
        <w:tab/>
        <w:t>Motorized Vehicles</w:t>
      </w:r>
    </w:p>
    <w:p w14:paraId="3FA649DB" w14:textId="1D549201"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95.03</w:t>
      </w:r>
      <w:r>
        <w:rPr>
          <w:rFonts w:asciiTheme="minorHAnsi" w:hAnsiTheme="minorHAnsi"/>
        </w:rPr>
        <w:tab/>
        <w:t>Horses and Ponies</w:t>
      </w:r>
    </w:p>
    <w:p w14:paraId="696C2528" w14:textId="06ADCFDA"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95.04</w:t>
      </w:r>
      <w:r>
        <w:rPr>
          <w:rFonts w:asciiTheme="minorHAnsi" w:hAnsiTheme="minorHAnsi"/>
        </w:rPr>
        <w:tab/>
        <w:t>Dogs</w:t>
      </w:r>
    </w:p>
    <w:p w14:paraId="74DA5E1F" w14:textId="3871D30B"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95.05</w:t>
      </w:r>
      <w:r>
        <w:rPr>
          <w:rFonts w:asciiTheme="minorHAnsi" w:hAnsiTheme="minorHAnsi"/>
        </w:rPr>
        <w:tab/>
        <w:t>Fire</w:t>
      </w:r>
    </w:p>
    <w:p w14:paraId="7859CF5B" w14:textId="754333C1"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95.06</w:t>
      </w:r>
      <w:r>
        <w:rPr>
          <w:rFonts w:asciiTheme="minorHAnsi" w:hAnsiTheme="minorHAnsi"/>
        </w:rPr>
        <w:tab/>
        <w:t>Commercial Activity</w:t>
      </w:r>
    </w:p>
    <w:p w14:paraId="2874DF41" w14:textId="4818F03E"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95.07</w:t>
      </w:r>
      <w:r>
        <w:rPr>
          <w:rFonts w:asciiTheme="minorHAnsi" w:hAnsiTheme="minorHAnsi"/>
        </w:rPr>
        <w:tab/>
        <w:t>Garbage and Refuse</w:t>
      </w:r>
    </w:p>
    <w:p w14:paraId="26A58A92" w14:textId="6BD67192"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95.08</w:t>
      </w:r>
      <w:r w:rsidRPr="00912929">
        <w:rPr>
          <w:rFonts w:asciiTheme="minorHAnsi" w:hAnsiTheme="minorHAnsi"/>
        </w:rPr>
        <w:tab/>
        <w:t>Dangerous Equipment and Activities</w:t>
      </w:r>
    </w:p>
    <w:p w14:paraId="37C1C13B" w14:textId="5A830104"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95.09</w:t>
      </w:r>
      <w:r w:rsidRPr="00912929">
        <w:rPr>
          <w:rFonts w:asciiTheme="minorHAnsi" w:hAnsiTheme="minorHAnsi"/>
        </w:rPr>
        <w:tab/>
        <w:t>Special Use Areas</w:t>
      </w:r>
    </w:p>
    <w:p w14:paraId="1F1EC522" w14:textId="4BDFDA37"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95.10</w:t>
      </w:r>
      <w:r>
        <w:rPr>
          <w:rFonts w:asciiTheme="minorHAnsi" w:hAnsiTheme="minorHAnsi"/>
        </w:rPr>
        <w:tab/>
        <w:t>Sound</w:t>
      </w:r>
    </w:p>
    <w:p w14:paraId="7A7D74E0" w14:textId="1C98F45A"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 xml:space="preserve">95.11 </w:t>
      </w:r>
      <w:r>
        <w:rPr>
          <w:rFonts w:asciiTheme="minorHAnsi" w:hAnsiTheme="minorHAnsi"/>
        </w:rPr>
        <w:tab/>
        <w:t>Hours of Use</w:t>
      </w:r>
    </w:p>
    <w:p w14:paraId="39F9B92D" w14:textId="4B5B0AB5" w:rsidR="00AA3E5D" w:rsidRPr="00912929" w:rsidRDefault="009F5F4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Pr>
          <w:rFonts w:asciiTheme="minorHAnsi" w:hAnsiTheme="minorHAnsi"/>
        </w:rPr>
        <w:t>95.12</w:t>
      </w:r>
      <w:r>
        <w:rPr>
          <w:rFonts w:asciiTheme="minorHAnsi" w:hAnsiTheme="minorHAnsi"/>
        </w:rPr>
        <w:tab/>
        <w:t>Liability</w:t>
      </w:r>
    </w:p>
    <w:p w14:paraId="3C41BA4E" w14:textId="25B1E93A"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95.13</w:t>
      </w:r>
      <w:r w:rsidRPr="00912929">
        <w:rPr>
          <w:rFonts w:asciiTheme="minorHAnsi" w:hAnsiTheme="minorHAnsi"/>
        </w:rPr>
        <w:tab/>
        <w:t>Flora</w:t>
      </w:r>
    </w:p>
    <w:p w14:paraId="40951CB3" w14:textId="30E8CD56"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95.14</w:t>
      </w:r>
      <w:r w:rsidRPr="00912929">
        <w:rPr>
          <w:rFonts w:asciiTheme="minorHAnsi" w:hAnsiTheme="minorHAnsi"/>
        </w:rPr>
        <w:tab/>
        <w:t>Marking, Injuring, or Disturbing a Structure</w:t>
      </w:r>
    </w:p>
    <w:p w14:paraId="337ADB1E" w14:textId="72902BB0"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b/>
        </w:rPr>
      </w:pPr>
      <w:r w:rsidRPr="00912929">
        <w:rPr>
          <w:rFonts w:asciiTheme="minorHAnsi" w:hAnsiTheme="minorHAnsi"/>
        </w:rPr>
        <w:t>95.15</w:t>
      </w:r>
      <w:r w:rsidRPr="00912929">
        <w:rPr>
          <w:rFonts w:asciiTheme="minorHAnsi" w:hAnsiTheme="minorHAnsi"/>
        </w:rPr>
        <w:tab/>
      </w:r>
      <w:r w:rsidR="0036538C" w:rsidRPr="0036538C">
        <w:rPr>
          <w:rStyle w:val="Strong"/>
          <w:rFonts w:asciiTheme="minorHAnsi" w:hAnsiTheme="minorHAnsi"/>
          <w:b w:val="0"/>
        </w:rPr>
        <w:t>Discretion of the City of Weston</w:t>
      </w:r>
    </w:p>
    <w:p w14:paraId="0B34CA72"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34721E7"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912929">
        <w:rPr>
          <w:rFonts w:asciiTheme="minorHAnsi" w:hAnsiTheme="minorHAnsi"/>
        </w:rPr>
        <w:t>95.99</w:t>
      </w:r>
      <w:r w:rsidRPr="00912929">
        <w:rPr>
          <w:rFonts w:asciiTheme="minorHAnsi" w:hAnsiTheme="minorHAnsi"/>
        </w:rPr>
        <w:tab/>
        <w:t>Penalty</w:t>
      </w:r>
    </w:p>
    <w:p w14:paraId="5AEC4E05" w14:textId="7B856CD9"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     </w:t>
      </w:r>
      <w:r w:rsidR="00C97AAB">
        <w:rPr>
          <w:rFonts w:asciiTheme="minorHAnsi" w:hAnsiTheme="minorHAnsi"/>
        </w:rPr>
        <w:t xml:space="preserve">  </w:t>
      </w:r>
      <w:r w:rsidRPr="00912929">
        <w:rPr>
          <w:rFonts w:asciiTheme="minorHAnsi" w:hAnsiTheme="minorHAnsi"/>
        </w:rPr>
        <w:t xml:space="preserve"> 96.01     </w:t>
      </w:r>
      <w:r w:rsidR="00897BD0">
        <w:rPr>
          <w:rFonts w:asciiTheme="minorHAnsi" w:hAnsiTheme="minorHAnsi"/>
        </w:rPr>
        <w:t xml:space="preserve"> </w:t>
      </w:r>
      <w:r w:rsidRPr="00912929">
        <w:rPr>
          <w:rFonts w:asciiTheme="minorHAnsi" w:hAnsiTheme="minorHAnsi"/>
        </w:rPr>
        <w:t>Noise Ordinance</w:t>
      </w:r>
      <w:commentRangeEnd w:id="0"/>
      <w:r>
        <w:rPr>
          <w:rStyle w:val="CommentReference"/>
        </w:rPr>
        <w:commentReference w:id="0"/>
      </w:r>
    </w:p>
    <w:p w14:paraId="3679EB03"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5718624" w14:textId="77777777" w:rsidR="000A1169" w:rsidRDefault="000A1169"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443D04C9" w14:textId="77777777" w:rsidR="000A1169" w:rsidRDefault="000A1169"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7E39B0B9" w14:textId="605B39CE" w:rsidR="00AA3E5D" w:rsidRPr="00912929" w:rsidRDefault="0039300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95.01  </w:t>
      </w:r>
      <w:r w:rsidR="009F5F4D">
        <w:rPr>
          <w:rFonts w:asciiTheme="minorHAnsi" w:hAnsiTheme="minorHAnsi"/>
          <w:b/>
          <w:bCs/>
        </w:rPr>
        <w:t xml:space="preserve"> </w:t>
      </w:r>
      <w:r>
        <w:rPr>
          <w:rFonts w:asciiTheme="minorHAnsi" w:hAnsiTheme="minorHAnsi"/>
          <w:b/>
          <w:bCs/>
        </w:rPr>
        <w:t>DEFINITIONS</w:t>
      </w:r>
    </w:p>
    <w:p w14:paraId="063D92DC"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337B9E6"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12929">
        <w:rPr>
          <w:rFonts w:asciiTheme="minorHAnsi" w:hAnsiTheme="minorHAnsi"/>
        </w:rPr>
        <w:t xml:space="preserve">For the purpose of this chapter, the following definitions shall apply unless the context clearly indicates </w:t>
      </w:r>
      <w:r>
        <w:rPr>
          <w:rFonts w:asciiTheme="minorHAnsi" w:hAnsiTheme="minorHAnsi"/>
        </w:rPr>
        <w:t>or requires a different meaning:</w:t>
      </w:r>
    </w:p>
    <w:p w14:paraId="0BE353F8"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B191967" w14:textId="7B3C05C2"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F5F4D">
        <w:rPr>
          <w:rFonts w:asciiTheme="minorHAnsi" w:hAnsiTheme="minorHAnsi"/>
          <w:b/>
          <w:bCs/>
          <w:iCs/>
        </w:rPr>
        <w:t>Community Park</w:t>
      </w:r>
      <w:r w:rsidR="0039300D" w:rsidRPr="009F5F4D">
        <w:rPr>
          <w:rFonts w:asciiTheme="minorHAnsi" w:hAnsiTheme="minorHAnsi"/>
          <w:b/>
          <w:bCs/>
          <w:iCs/>
        </w:rPr>
        <w:t>:</w:t>
      </w:r>
      <w:r w:rsidRPr="009F5F4D">
        <w:rPr>
          <w:rFonts w:asciiTheme="minorHAnsi" w:hAnsiTheme="minorHAnsi"/>
        </w:rPr>
        <w:t> </w:t>
      </w:r>
      <w:r w:rsidRPr="00912929">
        <w:rPr>
          <w:rFonts w:asciiTheme="minorHAnsi" w:hAnsiTheme="minorHAnsi"/>
        </w:rPr>
        <w:t> Includes areas which are or may later be developed for family or group uses.</w:t>
      </w:r>
    </w:p>
    <w:p w14:paraId="7CF059C0" w14:textId="77777777"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i/>
        </w:rPr>
      </w:pPr>
    </w:p>
    <w:p w14:paraId="2BB0076F" w14:textId="43C17BB3"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i/>
        </w:rPr>
        <w:tab/>
      </w:r>
      <w:r w:rsidR="0036538C" w:rsidRPr="009F5F4D">
        <w:rPr>
          <w:rFonts w:asciiTheme="minorHAnsi" w:hAnsiTheme="minorHAnsi"/>
          <w:b/>
        </w:rPr>
        <w:t>City of Weston</w:t>
      </w:r>
      <w:r w:rsidR="0039300D" w:rsidRPr="009F5F4D">
        <w:rPr>
          <w:rFonts w:asciiTheme="minorHAnsi" w:hAnsiTheme="minorHAnsi"/>
          <w:b/>
        </w:rPr>
        <w:t>:</w:t>
      </w:r>
      <w:r>
        <w:rPr>
          <w:rFonts w:asciiTheme="minorHAnsi" w:hAnsiTheme="minorHAnsi"/>
          <w:b/>
        </w:rPr>
        <w:t xml:space="preserve">  </w:t>
      </w:r>
      <w:r>
        <w:rPr>
          <w:rFonts w:asciiTheme="minorHAnsi" w:hAnsiTheme="minorHAnsi"/>
        </w:rPr>
        <w:t xml:space="preserve">The </w:t>
      </w:r>
      <w:r w:rsidR="0036538C">
        <w:rPr>
          <w:rFonts w:asciiTheme="minorHAnsi" w:hAnsiTheme="minorHAnsi"/>
        </w:rPr>
        <w:t>Staff, Council Members, Mayor and any authorized Personnel of the City of Weston</w:t>
      </w:r>
      <w:r>
        <w:rPr>
          <w:rFonts w:asciiTheme="minorHAnsi" w:hAnsiTheme="minorHAnsi"/>
        </w:rPr>
        <w:t>.</w:t>
      </w:r>
    </w:p>
    <w:p w14:paraId="1B1A061E" w14:textId="77777777" w:rsidR="00AA3E5D" w:rsidRPr="001E698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06969BD" w14:textId="17A6A505"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F5F4D">
        <w:rPr>
          <w:rFonts w:asciiTheme="minorHAnsi" w:hAnsiTheme="minorHAnsi"/>
          <w:b/>
        </w:rPr>
        <w:t>Limited-Use Park</w:t>
      </w:r>
      <w:r w:rsidR="0039300D" w:rsidRPr="009F5F4D">
        <w:rPr>
          <w:rFonts w:asciiTheme="minorHAnsi" w:hAnsiTheme="minorHAnsi"/>
          <w:b/>
        </w:rPr>
        <w:t>:</w:t>
      </w:r>
      <w:r w:rsidRPr="00912929">
        <w:rPr>
          <w:rFonts w:asciiTheme="minorHAnsi" w:hAnsiTheme="minorHAnsi"/>
          <w:b/>
          <w:i/>
        </w:rPr>
        <w:t xml:space="preserve"> </w:t>
      </w:r>
      <w:r w:rsidRPr="00912929">
        <w:rPr>
          <w:rFonts w:asciiTheme="minorHAnsi" w:hAnsiTheme="minorHAnsi"/>
        </w:rPr>
        <w:t>Includes areas that are designated and/or designed for special or permit</w:t>
      </w:r>
      <w:r>
        <w:rPr>
          <w:rFonts w:asciiTheme="minorHAnsi" w:hAnsiTheme="minorHAnsi"/>
        </w:rPr>
        <w:t>ted</w:t>
      </w:r>
      <w:r w:rsidRPr="00912929">
        <w:rPr>
          <w:rFonts w:asciiTheme="minorHAnsi" w:hAnsiTheme="minorHAnsi"/>
        </w:rPr>
        <w:t xml:space="preserve"> uses.</w:t>
      </w:r>
    </w:p>
    <w:p w14:paraId="770A6461" w14:textId="77777777"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4B9CC94" w14:textId="72F485D4"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F5F4D">
        <w:rPr>
          <w:rFonts w:asciiTheme="minorHAnsi" w:hAnsiTheme="minorHAnsi"/>
          <w:b/>
          <w:bCs/>
          <w:iCs/>
        </w:rPr>
        <w:t>Neighborhood Park</w:t>
      </w:r>
      <w:r w:rsidR="0039300D" w:rsidRPr="009F5F4D">
        <w:rPr>
          <w:rFonts w:asciiTheme="minorHAnsi" w:hAnsiTheme="minorHAnsi"/>
          <w:b/>
          <w:bCs/>
          <w:iCs/>
        </w:rPr>
        <w:t>:</w:t>
      </w:r>
      <w:r w:rsidRPr="00912929">
        <w:rPr>
          <w:rFonts w:asciiTheme="minorHAnsi" w:hAnsiTheme="minorHAnsi"/>
          <w:b/>
          <w:bCs/>
          <w:i/>
          <w:iCs/>
        </w:rPr>
        <w:t xml:space="preserve"> </w:t>
      </w:r>
      <w:r w:rsidRPr="00912929">
        <w:rPr>
          <w:rFonts w:asciiTheme="minorHAnsi" w:hAnsiTheme="minorHAnsi"/>
        </w:rPr>
        <w:t xml:space="preserve"> Includes school grounds of </w:t>
      </w:r>
      <w:r>
        <w:rPr>
          <w:rFonts w:asciiTheme="minorHAnsi" w:hAnsiTheme="minorHAnsi"/>
        </w:rPr>
        <w:t>a</w:t>
      </w:r>
      <w:r w:rsidRPr="00912929">
        <w:rPr>
          <w:rFonts w:asciiTheme="minorHAnsi" w:hAnsiTheme="minorHAnsi"/>
        </w:rPr>
        <w:t xml:space="preserve"> public school within the City when </w:t>
      </w:r>
      <w:r>
        <w:rPr>
          <w:rFonts w:asciiTheme="minorHAnsi" w:hAnsiTheme="minorHAnsi"/>
        </w:rPr>
        <w:t>the</w:t>
      </w:r>
      <w:r w:rsidRPr="00912929">
        <w:rPr>
          <w:rFonts w:asciiTheme="minorHAnsi" w:hAnsiTheme="minorHAnsi"/>
        </w:rPr>
        <w:t xml:space="preserve"> school ground</w:t>
      </w:r>
      <w:r>
        <w:rPr>
          <w:rFonts w:asciiTheme="minorHAnsi" w:hAnsiTheme="minorHAnsi"/>
        </w:rPr>
        <w:t>s</w:t>
      </w:r>
      <w:r w:rsidRPr="00912929">
        <w:rPr>
          <w:rFonts w:asciiTheme="minorHAnsi" w:hAnsiTheme="minorHAnsi"/>
        </w:rPr>
        <w:t xml:space="preserve"> </w:t>
      </w:r>
      <w:r>
        <w:rPr>
          <w:rFonts w:asciiTheme="minorHAnsi" w:hAnsiTheme="minorHAnsi"/>
        </w:rPr>
        <w:t>are</w:t>
      </w:r>
      <w:r w:rsidRPr="00912929">
        <w:rPr>
          <w:rFonts w:asciiTheme="minorHAnsi" w:hAnsiTheme="minorHAnsi"/>
        </w:rPr>
        <w:t xml:space="preserve"> being used by the City as provided in a</w:t>
      </w:r>
      <w:r>
        <w:rPr>
          <w:rFonts w:asciiTheme="minorHAnsi" w:hAnsiTheme="minorHAnsi"/>
        </w:rPr>
        <w:t>n</w:t>
      </w:r>
      <w:r w:rsidRPr="00912929">
        <w:rPr>
          <w:rFonts w:asciiTheme="minorHAnsi" w:hAnsiTheme="minorHAnsi"/>
        </w:rPr>
        <w:t xml:space="preserve"> agreement between the City and the Athena-Weston School District, and similar areas </w:t>
      </w:r>
      <w:r>
        <w:rPr>
          <w:rFonts w:asciiTheme="minorHAnsi" w:hAnsiTheme="minorHAnsi"/>
        </w:rPr>
        <w:t>used</w:t>
      </w:r>
      <w:r w:rsidRPr="00912929">
        <w:rPr>
          <w:rFonts w:asciiTheme="minorHAnsi" w:hAnsiTheme="minorHAnsi"/>
        </w:rPr>
        <w:t xml:space="preserve"> for public recreation.</w:t>
      </w:r>
    </w:p>
    <w:p w14:paraId="46EA46F8"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p>
    <w:p w14:paraId="24B185F1" w14:textId="102CC6EF"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F5F4D">
        <w:rPr>
          <w:rFonts w:asciiTheme="minorHAnsi" w:hAnsiTheme="minorHAnsi"/>
          <w:b/>
          <w:bCs/>
          <w:iCs/>
        </w:rPr>
        <w:t>Park</w:t>
      </w:r>
      <w:r w:rsidR="0039300D" w:rsidRPr="009F5F4D">
        <w:rPr>
          <w:rFonts w:asciiTheme="minorHAnsi" w:hAnsiTheme="minorHAnsi"/>
          <w:b/>
          <w:bCs/>
          <w:iCs/>
        </w:rPr>
        <w:t>:</w:t>
      </w:r>
      <w:r w:rsidRPr="00912929">
        <w:rPr>
          <w:rFonts w:asciiTheme="minorHAnsi" w:hAnsiTheme="minorHAnsi"/>
        </w:rPr>
        <w:t>  </w:t>
      </w:r>
      <w:r>
        <w:rPr>
          <w:rFonts w:asciiTheme="minorHAnsi" w:hAnsiTheme="minorHAnsi"/>
        </w:rPr>
        <w:t>An</w:t>
      </w:r>
      <w:r w:rsidRPr="00912929">
        <w:rPr>
          <w:rFonts w:asciiTheme="minorHAnsi" w:hAnsiTheme="minorHAnsi"/>
        </w:rPr>
        <w:t xml:space="preserve"> area of land owned or controlled by the </w:t>
      </w:r>
      <w:r>
        <w:rPr>
          <w:rFonts w:asciiTheme="minorHAnsi" w:hAnsiTheme="minorHAnsi"/>
        </w:rPr>
        <w:t>City</w:t>
      </w:r>
      <w:r w:rsidRPr="00912929">
        <w:rPr>
          <w:rFonts w:asciiTheme="minorHAnsi" w:hAnsiTheme="minorHAnsi"/>
        </w:rPr>
        <w:t xml:space="preserve">, set aside and maintained for the </w:t>
      </w:r>
      <w:r w:rsidRPr="00912929">
        <w:rPr>
          <w:rFonts w:asciiTheme="minorHAnsi" w:hAnsiTheme="minorHAnsi"/>
        </w:rPr>
        <w:lastRenderedPageBreak/>
        <w:t xml:space="preserve">recreation and relaxation of the public, including </w:t>
      </w:r>
      <w:r>
        <w:rPr>
          <w:rFonts w:asciiTheme="minorHAnsi" w:hAnsiTheme="minorHAnsi"/>
        </w:rPr>
        <w:t>N</w:t>
      </w:r>
      <w:r w:rsidRPr="00912929">
        <w:rPr>
          <w:rFonts w:asciiTheme="minorHAnsi" w:hAnsiTheme="minorHAnsi"/>
        </w:rPr>
        <w:t xml:space="preserve">eighborhood </w:t>
      </w:r>
      <w:r>
        <w:rPr>
          <w:rFonts w:asciiTheme="minorHAnsi" w:hAnsiTheme="minorHAnsi"/>
        </w:rPr>
        <w:t>P</w:t>
      </w:r>
      <w:r w:rsidRPr="00912929">
        <w:rPr>
          <w:rFonts w:asciiTheme="minorHAnsi" w:hAnsiTheme="minorHAnsi"/>
        </w:rPr>
        <w:t xml:space="preserve">arks, </w:t>
      </w:r>
      <w:r>
        <w:rPr>
          <w:rFonts w:asciiTheme="minorHAnsi" w:hAnsiTheme="minorHAnsi"/>
        </w:rPr>
        <w:t>C</w:t>
      </w:r>
      <w:r w:rsidRPr="00912929">
        <w:rPr>
          <w:rFonts w:asciiTheme="minorHAnsi" w:hAnsiTheme="minorHAnsi"/>
        </w:rPr>
        <w:t xml:space="preserve">ommunity </w:t>
      </w:r>
      <w:r>
        <w:rPr>
          <w:rFonts w:asciiTheme="minorHAnsi" w:hAnsiTheme="minorHAnsi"/>
        </w:rPr>
        <w:t>P</w:t>
      </w:r>
      <w:r w:rsidRPr="00912929">
        <w:rPr>
          <w:rFonts w:asciiTheme="minorHAnsi" w:hAnsiTheme="minorHAnsi"/>
        </w:rPr>
        <w:t xml:space="preserve">arks, </w:t>
      </w:r>
      <w:r>
        <w:rPr>
          <w:rFonts w:asciiTheme="minorHAnsi" w:hAnsiTheme="minorHAnsi"/>
        </w:rPr>
        <w:t>and</w:t>
      </w:r>
      <w:r w:rsidRPr="00912929">
        <w:rPr>
          <w:rFonts w:asciiTheme="minorHAnsi" w:hAnsiTheme="minorHAnsi"/>
        </w:rPr>
        <w:t xml:space="preserve"> </w:t>
      </w:r>
      <w:r>
        <w:rPr>
          <w:rFonts w:asciiTheme="minorHAnsi" w:hAnsiTheme="minorHAnsi"/>
        </w:rPr>
        <w:t>L</w:t>
      </w:r>
      <w:r w:rsidRPr="00912929">
        <w:rPr>
          <w:rFonts w:asciiTheme="minorHAnsi" w:hAnsiTheme="minorHAnsi"/>
        </w:rPr>
        <w:t>imited</w:t>
      </w:r>
      <w:r>
        <w:rPr>
          <w:rFonts w:asciiTheme="minorHAnsi" w:hAnsiTheme="minorHAnsi"/>
        </w:rPr>
        <w:t>-U</w:t>
      </w:r>
      <w:r w:rsidRPr="00912929">
        <w:rPr>
          <w:rFonts w:asciiTheme="minorHAnsi" w:hAnsiTheme="minorHAnsi"/>
        </w:rPr>
        <w:t xml:space="preserve">se </w:t>
      </w:r>
      <w:r>
        <w:rPr>
          <w:rFonts w:asciiTheme="minorHAnsi" w:hAnsiTheme="minorHAnsi"/>
        </w:rPr>
        <w:t>P</w:t>
      </w:r>
      <w:r w:rsidRPr="00912929">
        <w:rPr>
          <w:rFonts w:asciiTheme="minorHAnsi" w:hAnsiTheme="minorHAnsi"/>
        </w:rPr>
        <w:t xml:space="preserve">arks.  </w:t>
      </w:r>
    </w:p>
    <w:p w14:paraId="04BE240F" w14:textId="0072C157" w:rsidR="0034227D" w:rsidRPr="00912929" w:rsidRDefault="0034227D" w:rsidP="003422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9F5F4D">
        <w:rPr>
          <w:rFonts w:asciiTheme="minorHAnsi" w:hAnsiTheme="minorHAnsi"/>
          <w:b/>
          <w:bCs/>
          <w:iCs/>
        </w:rPr>
        <w:t>Person</w:t>
      </w:r>
      <w:r w:rsidR="0039300D" w:rsidRPr="009F5F4D">
        <w:rPr>
          <w:rFonts w:asciiTheme="minorHAnsi" w:hAnsiTheme="minorHAnsi"/>
          <w:b/>
          <w:bCs/>
          <w:iCs/>
        </w:rPr>
        <w:t>:</w:t>
      </w:r>
      <w:r w:rsidRPr="009F5F4D">
        <w:rPr>
          <w:rFonts w:asciiTheme="minorHAnsi" w:hAnsiTheme="minorHAnsi"/>
        </w:rPr>
        <w:t>  </w:t>
      </w:r>
      <w:r w:rsidRPr="00912929">
        <w:rPr>
          <w:rFonts w:asciiTheme="minorHAnsi" w:hAnsiTheme="minorHAnsi"/>
        </w:rPr>
        <w:t>Any firm, corporation or industry as well as a natural person.</w:t>
      </w:r>
    </w:p>
    <w:p w14:paraId="3CEF128F" w14:textId="77777777" w:rsidR="0039300D" w:rsidRDefault="0039300D" w:rsidP="003422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D7A03B5" w14:textId="4DB53CEC" w:rsidR="0034227D" w:rsidRPr="00912929" w:rsidRDefault="0034227D" w:rsidP="0034227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(Ord. 4-180(1), passed  -  -  )</w:t>
      </w:r>
    </w:p>
    <w:p w14:paraId="7F62EB02" w14:textId="77777777"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b/>
        </w:rPr>
      </w:pPr>
    </w:p>
    <w:p w14:paraId="31778BF8" w14:textId="5130757D" w:rsidR="00AA3E5D" w:rsidRDefault="00C342AC"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Pr>
          <w:rFonts w:asciiTheme="minorHAnsi" w:hAnsiTheme="minorHAnsi"/>
          <w:b/>
        </w:rPr>
        <w:t xml:space="preserve">                                                                                                                                                                                                                                                                                                                                                                                                                                                                                                                                                                                                                                                                                                                                                                                                                                                                                                                                                                                                                                                                                                                                                                                                                                                                                                                                                                                                                                                                                                                                                                                                                                                                                                                                                                                                                                                                                                                                                                                                           </w:t>
      </w:r>
      <w:bookmarkStart w:id="1" w:name="_GoBack"/>
      <w:bookmarkEnd w:id="1"/>
      <w:r w:rsidR="00AA3E5D">
        <w:rPr>
          <w:rFonts w:asciiTheme="minorHAnsi" w:hAnsiTheme="minorHAnsi"/>
        </w:rPr>
        <w:t xml:space="preserve"> </w:t>
      </w:r>
      <w:r w:rsidR="00AA3E5D" w:rsidRPr="00912929">
        <w:rPr>
          <w:rFonts w:asciiTheme="minorHAnsi" w:hAnsiTheme="minorHAnsi"/>
        </w:rPr>
        <w:t xml:space="preserve"> </w:t>
      </w:r>
      <w:r w:rsidR="00AA3E5D">
        <w:rPr>
          <w:rFonts w:asciiTheme="minorHAnsi" w:hAnsiTheme="minorHAnsi"/>
        </w:rPr>
        <w:t>May</w:t>
      </w:r>
      <w:r w:rsidR="00AA3E5D" w:rsidRPr="00912929">
        <w:rPr>
          <w:rFonts w:asciiTheme="minorHAnsi" w:hAnsiTheme="minorHAnsi"/>
        </w:rPr>
        <w:t xml:space="preserve"> include, but </w:t>
      </w:r>
      <w:r w:rsidR="00AA3E5D">
        <w:rPr>
          <w:rFonts w:asciiTheme="minorHAnsi" w:hAnsiTheme="minorHAnsi"/>
        </w:rPr>
        <w:t xml:space="preserve">is not </w:t>
      </w:r>
      <w:r w:rsidR="00AA3E5D" w:rsidRPr="00912929">
        <w:rPr>
          <w:rFonts w:asciiTheme="minorHAnsi" w:hAnsiTheme="minorHAnsi"/>
        </w:rPr>
        <w:t xml:space="preserve">limited to, </w:t>
      </w:r>
      <w:r w:rsidR="00AA3E5D">
        <w:rPr>
          <w:rFonts w:asciiTheme="minorHAnsi" w:hAnsiTheme="minorHAnsi"/>
        </w:rPr>
        <w:t xml:space="preserve">an area allowing </w:t>
      </w:r>
      <w:r w:rsidR="00AA3E5D" w:rsidRPr="00912929">
        <w:rPr>
          <w:rFonts w:asciiTheme="minorHAnsi" w:hAnsiTheme="minorHAnsi"/>
        </w:rPr>
        <w:t xml:space="preserve">horse or pony riding, junior Olympics, bicycle riding, camping activities, motorcycle riding, or any </w:t>
      </w:r>
      <w:r w:rsidR="00AA3E5D">
        <w:rPr>
          <w:rFonts w:asciiTheme="minorHAnsi" w:hAnsiTheme="minorHAnsi"/>
        </w:rPr>
        <w:t>other</w:t>
      </w:r>
      <w:r w:rsidR="00AA3E5D" w:rsidRPr="00912929">
        <w:rPr>
          <w:rFonts w:asciiTheme="minorHAnsi" w:hAnsiTheme="minorHAnsi"/>
        </w:rPr>
        <w:t xml:space="preserve"> activit</w:t>
      </w:r>
      <w:r w:rsidR="00AA3E5D">
        <w:rPr>
          <w:rFonts w:asciiTheme="minorHAnsi" w:hAnsiTheme="minorHAnsi"/>
        </w:rPr>
        <w:t>y</w:t>
      </w:r>
      <w:r w:rsidR="00AA3E5D" w:rsidRPr="00912929">
        <w:rPr>
          <w:rFonts w:asciiTheme="minorHAnsi" w:hAnsiTheme="minorHAnsi"/>
        </w:rPr>
        <w:t xml:space="preserve"> otherwise </w:t>
      </w:r>
      <w:r w:rsidR="00AA3E5D">
        <w:rPr>
          <w:rFonts w:asciiTheme="minorHAnsi" w:hAnsiTheme="minorHAnsi"/>
        </w:rPr>
        <w:t>prohibited under this ordinance.</w:t>
      </w:r>
    </w:p>
    <w:p w14:paraId="321B43F8" w14:textId="77777777" w:rsidR="000A1169" w:rsidRPr="00912929" w:rsidRDefault="000A1169"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p>
    <w:p w14:paraId="52416A95"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2A2A687" w14:textId="34473F92" w:rsidR="00AA3E5D" w:rsidRPr="00912929" w:rsidRDefault="0039300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95.02   MOTORIZED VEHICLES</w:t>
      </w:r>
    </w:p>
    <w:p w14:paraId="24DB5F10"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EDAB05F"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t>Motorized vehicles, such as autos, trucks, motorcycles, motor scooters, go-carts, etc., shall operate, stop, or park only upon designated roadways or within designated parking areas</w:t>
      </w:r>
      <w:r>
        <w:rPr>
          <w:rFonts w:asciiTheme="minorHAnsi" w:hAnsiTheme="minorHAnsi"/>
        </w:rPr>
        <w:t xml:space="preserve"> within any Park</w:t>
      </w:r>
      <w:r w:rsidRPr="00912929">
        <w:rPr>
          <w:rFonts w:asciiTheme="minorHAnsi" w:hAnsiTheme="minorHAnsi"/>
        </w:rPr>
        <w:t>. Exceptions include:</w:t>
      </w:r>
    </w:p>
    <w:p w14:paraId="76ACF1E4"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3C8BFAC" w14:textId="77777777" w:rsidR="00AA3E5D" w:rsidRPr="00912929" w:rsidRDefault="00AA3E5D" w:rsidP="00AA3E5D">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Maintenance equipment when operated by authorized </w:t>
      </w:r>
      <w:r>
        <w:rPr>
          <w:rFonts w:asciiTheme="minorHAnsi" w:hAnsiTheme="minorHAnsi"/>
        </w:rPr>
        <w:t>Person</w:t>
      </w:r>
      <w:r w:rsidRPr="00912929">
        <w:rPr>
          <w:rFonts w:asciiTheme="minorHAnsi" w:hAnsiTheme="minorHAnsi"/>
        </w:rPr>
        <w:t>nel.</w:t>
      </w:r>
    </w:p>
    <w:p w14:paraId="276E0F77"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5"/>
        <w:jc w:val="both"/>
        <w:rPr>
          <w:rFonts w:asciiTheme="minorHAnsi" w:hAnsiTheme="minorHAnsi"/>
        </w:rPr>
      </w:pPr>
    </w:p>
    <w:p w14:paraId="445403E0" w14:textId="77777777" w:rsidR="00AA3E5D" w:rsidRPr="00912929" w:rsidRDefault="00AA3E5D" w:rsidP="00AA3E5D">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Vehicles temporarily parked to permit t</w:t>
      </w:r>
      <w:r w:rsidRPr="00912929">
        <w:rPr>
          <w:rFonts w:asciiTheme="minorHAnsi" w:hAnsiTheme="minorHAnsi"/>
        </w:rPr>
        <w:t xml:space="preserve">he loading </w:t>
      </w:r>
      <w:r>
        <w:rPr>
          <w:rFonts w:asciiTheme="minorHAnsi" w:hAnsiTheme="minorHAnsi"/>
        </w:rPr>
        <w:t xml:space="preserve">or </w:t>
      </w:r>
      <w:r w:rsidRPr="00912929">
        <w:rPr>
          <w:rFonts w:asciiTheme="minorHAnsi" w:hAnsiTheme="minorHAnsi"/>
        </w:rPr>
        <w:t xml:space="preserve">unloading of materials, supplies, or equipment as authorized by </w:t>
      </w:r>
      <w:r>
        <w:rPr>
          <w:rFonts w:asciiTheme="minorHAnsi" w:hAnsiTheme="minorHAnsi"/>
        </w:rPr>
        <w:t>Public Works.</w:t>
      </w:r>
    </w:p>
    <w:p w14:paraId="66257254" w14:textId="77777777" w:rsidR="00AA3E5D" w:rsidRPr="00912929" w:rsidRDefault="00AA3E5D" w:rsidP="00AA3E5D">
      <w:pPr>
        <w:pStyle w:val="ListParagraph"/>
        <w:rPr>
          <w:rFonts w:asciiTheme="minorHAnsi" w:hAnsiTheme="minorHAnsi"/>
        </w:rPr>
      </w:pPr>
    </w:p>
    <w:p w14:paraId="459FE512" w14:textId="77777777" w:rsidR="00AA3E5D" w:rsidRPr="00912929" w:rsidRDefault="00AA3E5D" w:rsidP="00AA3E5D">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A m</w:t>
      </w:r>
      <w:r w:rsidRPr="00912929">
        <w:rPr>
          <w:rFonts w:asciiTheme="minorHAnsi" w:hAnsiTheme="minorHAnsi"/>
        </w:rPr>
        <w:t>otorized wheelchair or scooter</w:t>
      </w:r>
      <w:r>
        <w:rPr>
          <w:rFonts w:asciiTheme="minorHAnsi" w:hAnsiTheme="minorHAnsi"/>
        </w:rPr>
        <w:t xml:space="preserve"> used by a disabled person.</w:t>
      </w:r>
    </w:p>
    <w:p w14:paraId="2223B43D" w14:textId="77777777" w:rsidR="00AA3E5D" w:rsidRPr="00912929" w:rsidRDefault="00AA3E5D" w:rsidP="00AA3E5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EC653B0" w14:textId="77777777" w:rsidR="00AA3E5D" w:rsidRPr="00912929" w:rsidRDefault="00AA3E5D" w:rsidP="00AA3E5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 Penalty, see </w:t>
      </w:r>
      <w:r w:rsidRPr="00912929">
        <w:rPr>
          <w:rFonts w:asciiTheme="minorHAnsi" w:hAnsiTheme="minorHAnsi"/>
        </w:rPr>
        <w:sym w:font="WP TypographicSymbols" w:char="0027"/>
      </w:r>
      <w:r w:rsidRPr="00912929">
        <w:rPr>
          <w:rFonts w:asciiTheme="minorHAnsi" w:hAnsiTheme="minorHAnsi"/>
        </w:rPr>
        <w:t xml:space="preserve"> 95.99</w:t>
      </w:r>
    </w:p>
    <w:p w14:paraId="29856460" w14:textId="77777777" w:rsidR="00AA3E5D" w:rsidRPr="00912929" w:rsidRDefault="00AA3E5D" w:rsidP="00AA3E5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D687DC1"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CAD4EE0" w14:textId="44A368DC" w:rsidR="00AA3E5D" w:rsidRPr="00912929" w:rsidRDefault="00897BD0"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r>
        <w:rPr>
          <w:rFonts w:asciiTheme="minorHAnsi" w:hAnsiTheme="minorHAnsi"/>
          <w:b/>
          <w:bCs/>
        </w:rPr>
        <w:t xml:space="preserve">‘ </w:t>
      </w:r>
      <w:r w:rsidR="0039300D">
        <w:rPr>
          <w:rFonts w:asciiTheme="minorHAnsi" w:hAnsiTheme="minorHAnsi"/>
          <w:b/>
          <w:bCs/>
        </w:rPr>
        <w:t xml:space="preserve">95.03  </w:t>
      </w:r>
      <w:r w:rsidR="00B50D1C">
        <w:rPr>
          <w:rFonts w:asciiTheme="minorHAnsi" w:hAnsiTheme="minorHAnsi"/>
          <w:b/>
          <w:bCs/>
        </w:rPr>
        <w:t xml:space="preserve"> </w:t>
      </w:r>
      <w:r w:rsidR="0039300D">
        <w:rPr>
          <w:rFonts w:asciiTheme="minorHAnsi" w:hAnsiTheme="minorHAnsi"/>
          <w:b/>
          <w:bCs/>
        </w:rPr>
        <w:t>HORSES and PONIES</w:t>
      </w:r>
    </w:p>
    <w:p w14:paraId="0FB7A14C"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12B3A3C0" w14:textId="4DFB1AAF"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ab/>
      </w:r>
      <w:r w:rsidRPr="00912929">
        <w:rPr>
          <w:rFonts w:asciiTheme="minorHAnsi" w:hAnsiTheme="minorHAnsi"/>
          <w:bCs/>
        </w:rPr>
        <w:t xml:space="preserve">No </w:t>
      </w:r>
      <w:r>
        <w:rPr>
          <w:rFonts w:asciiTheme="minorHAnsi" w:hAnsiTheme="minorHAnsi"/>
          <w:bCs/>
        </w:rPr>
        <w:t>Person</w:t>
      </w:r>
      <w:r w:rsidRPr="00912929">
        <w:rPr>
          <w:rFonts w:asciiTheme="minorHAnsi" w:hAnsiTheme="minorHAnsi"/>
          <w:bCs/>
        </w:rPr>
        <w:t xml:space="preserve"> shall ride or lead any horse or pony in </w:t>
      </w:r>
      <w:r>
        <w:rPr>
          <w:rFonts w:asciiTheme="minorHAnsi" w:hAnsiTheme="minorHAnsi"/>
          <w:bCs/>
        </w:rPr>
        <w:t>a P</w:t>
      </w:r>
      <w:r w:rsidRPr="00912929">
        <w:rPr>
          <w:rFonts w:asciiTheme="minorHAnsi" w:hAnsiTheme="minorHAnsi"/>
          <w:bCs/>
        </w:rPr>
        <w:t>ark</w:t>
      </w:r>
      <w:r>
        <w:rPr>
          <w:rFonts w:asciiTheme="minorHAnsi" w:hAnsiTheme="minorHAnsi"/>
          <w:bCs/>
        </w:rPr>
        <w:t xml:space="preserve"> </w:t>
      </w:r>
      <w:r w:rsidRPr="00912929">
        <w:rPr>
          <w:rFonts w:asciiTheme="minorHAnsi" w:hAnsiTheme="minorHAnsi"/>
          <w:bCs/>
        </w:rPr>
        <w:t>unless specifically authori</w:t>
      </w:r>
      <w:r w:rsidR="0039300D">
        <w:rPr>
          <w:rFonts w:asciiTheme="minorHAnsi" w:hAnsiTheme="minorHAnsi"/>
          <w:bCs/>
        </w:rPr>
        <w:t>zed by the City of Weston</w:t>
      </w:r>
      <w:r w:rsidRPr="00912929">
        <w:rPr>
          <w:rFonts w:asciiTheme="minorHAnsi" w:hAnsiTheme="minorHAnsi"/>
          <w:bCs/>
        </w:rPr>
        <w:t xml:space="preserve">. </w:t>
      </w:r>
    </w:p>
    <w:p w14:paraId="109DA6A3"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B0E834D"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Pr="00912929">
        <w:rPr>
          <w:rFonts w:asciiTheme="minorHAnsi" w:hAnsiTheme="minorHAnsi"/>
        </w:rPr>
        <w:t xml:space="preserve"> 95.99</w:t>
      </w:r>
    </w:p>
    <w:p w14:paraId="46CFCA68"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C94E2C8"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6CCD4D1" w14:textId="0068D1C2"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95.04  </w:t>
      </w:r>
      <w:r w:rsidR="0039300D">
        <w:rPr>
          <w:rFonts w:asciiTheme="minorHAnsi" w:hAnsiTheme="minorHAnsi"/>
          <w:b/>
          <w:bCs/>
        </w:rPr>
        <w:t xml:space="preserve"> </w:t>
      </w:r>
      <w:r w:rsidRPr="00912929">
        <w:rPr>
          <w:rFonts w:asciiTheme="minorHAnsi" w:hAnsiTheme="minorHAnsi"/>
          <w:b/>
          <w:bCs/>
        </w:rPr>
        <w:t>DOGS</w:t>
      </w:r>
      <w:r>
        <w:rPr>
          <w:rFonts w:asciiTheme="minorHAnsi" w:hAnsiTheme="minorHAnsi"/>
          <w:b/>
          <w:bCs/>
        </w:rPr>
        <w:t>; DAMAGE CAUSED BY ANIMALS</w:t>
      </w:r>
    </w:p>
    <w:p w14:paraId="5B0D3EAD"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62A4A24" w14:textId="7559AE4B"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r>
      <w:r w:rsidR="00897BD0">
        <w:rPr>
          <w:rFonts w:asciiTheme="minorHAnsi" w:hAnsiTheme="minorHAnsi"/>
        </w:rPr>
        <w:t xml:space="preserve">Dogs are </w:t>
      </w:r>
      <w:r>
        <w:rPr>
          <w:rFonts w:asciiTheme="minorHAnsi" w:hAnsiTheme="minorHAnsi"/>
        </w:rPr>
        <w:t>permitted in any Park</w:t>
      </w:r>
      <w:r w:rsidR="00897BD0">
        <w:rPr>
          <w:rFonts w:asciiTheme="minorHAnsi" w:hAnsiTheme="minorHAnsi"/>
        </w:rPr>
        <w:t xml:space="preserve"> provided they are leashed at all times</w:t>
      </w:r>
      <w:r>
        <w:rPr>
          <w:rFonts w:asciiTheme="minorHAnsi" w:hAnsiTheme="minorHAnsi"/>
        </w:rPr>
        <w:t xml:space="preserve">. </w:t>
      </w:r>
      <w:r w:rsidRPr="00912929">
        <w:rPr>
          <w:rFonts w:asciiTheme="minorHAnsi" w:hAnsiTheme="minorHAnsi"/>
        </w:rPr>
        <w:t xml:space="preserve">Owners of dogs or other animals damaging or destroying </w:t>
      </w:r>
      <w:r>
        <w:rPr>
          <w:rFonts w:asciiTheme="minorHAnsi" w:hAnsiTheme="minorHAnsi"/>
        </w:rPr>
        <w:t>P</w:t>
      </w:r>
      <w:r w:rsidRPr="00912929">
        <w:rPr>
          <w:rFonts w:asciiTheme="minorHAnsi" w:hAnsiTheme="minorHAnsi"/>
        </w:rPr>
        <w:t>ark property shall be liable for the full value of the property damaged or destroyed, in addition to impound fees and the penalty imposed for violation of this ordinance.</w:t>
      </w:r>
    </w:p>
    <w:p w14:paraId="74E1511F"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7C571327" w14:textId="77777777"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40C55ECC" w14:textId="77777777"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70B96BB7" w14:textId="77777777"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02F20030" w14:textId="423B5DAF"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r w:rsidRPr="00912929">
        <w:rPr>
          <w:rFonts w:asciiTheme="minorHAnsi" w:hAnsiTheme="minorHAnsi"/>
          <w:b/>
          <w:bCs/>
        </w:rPr>
        <w:t>95.05  </w:t>
      </w:r>
      <w:r w:rsidR="0039300D">
        <w:rPr>
          <w:rFonts w:asciiTheme="minorHAnsi" w:hAnsiTheme="minorHAnsi"/>
          <w:b/>
          <w:bCs/>
        </w:rPr>
        <w:t xml:space="preserve"> </w:t>
      </w:r>
      <w:r>
        <w:rPr>
          <w:rFonts w:asciiTheme="minorHAnsi" w:hAnsiTheme="minorHAnsi"/>
          <w:b/>
          <w:bCs/>
        </w:rPr>
        <w:t>FIRES</w:t>
      </w:r>
    </w:p>
    <w:p w14:paraId="5BAEB883" w14:textId="58E95B38" w:rsidR="00897BD0" w:rsidRDefault="00897BD0"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194C48DF" w14:textId="77777777" w:rsidR="00897BD0" w:rsidRPr="00912929" w:rsidRDefault="00897BD0" w:rsidP="00897BD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Fires are prohibited in any</w:t>
      </w:r>
      <w:r w:rsidRPr="00912929">
        <w:rPr>
          <w:rFonts w:asciiTheme="minorHAnsi" w:hAnsiTheme="minorHAnsi"/>
        </w:rPr>
        <w:t xml:space="preserve"> a </w:t>
      </w:r>
      <w:r>
        <w:rPr>
          <w:rFonts w:asciiTheme="minorHAnsi" w:hAnsiTheme="minorHAnsi"/>
        </w:rPr>
        <w:t>P</w:t>
      </w:r>
      <w:r w:rsidRPr="00912929">
        <w:rPr>
          <w:rFonts w:asciiTheme="minorHAnsi" w:hAnsiTheme="minorHAnsi"/>
        </w:rPr>
        <w:t xml:space="preserve">ark, except in </w:t>
      </w:r>
      <w:r>
        <w:rPr>
          <w:rFonts w:asciiTheme="minorHAnsi" w:hAnsiTheme="minorHAnsi"/>
        </w:rPr>
        <w:t xml:space="preserve">a </w:t>
      </w:r>
      <w:r w:rsidRPr="00912929">
        <w:rPr>
          <w:rFonts w:asciiTheme="minorHAnsi" w:hAnsiTheme="minorHAnsi"/>
        </w:rPr>
        <w:t xml:space="preserve">stove or barbecue unit </w:t>
      </w:r>
      <w:r>
        <w:rPr>
          <w:rFonts w:asciiTheme="minorHAnsi" w:hAnsiTheme="minorHAnsi"/>
        </w:rPr>
        <w:t>in designated</w:t>
      </w:r>
      <w:r w:rsidRPr="00912929">
        <w:rPr>
          <w:rFonts w:asciiTheme="minorHAnsi" w:hAnsiTheme="minorHAnsi"/>
        </w:rPr>
        <w:t xml:space="preserve"> picnic areas. No </w:t>
      </w:r>
      <w:r>
        <w:rPr>
          <w:rFonts w:asciiTheme="minorHAnsi" w:hAnsiTheme="minorHAnsi"/>
        </w:rPr>
        <w:t>Person</w:t>
      </w:r>
      <w:r w:rsidRPr="00912929">
        <w:rPr>
          <w:rFonts w:asciiTheme="minorHAnsi" w:hAnsiTheme="minorHAnsi"/>
        </w:rPr>
        <w:t xml:space="preserve"> shall take firewood from any park for their own </w:t>
      </w:r>
      <w:r>
        <w:rPr>
          <w:rFonts w:asciiTheme="minorHAnsi" w:hAnsiTheme="minorHAnsi"/>
        </w:rPr>
        <w:t>Person</w:t>
      </w:r>
      <w:r w:rsidRPr="00912929">
        <w:rPr>
          <w:rFonts w:asciiTheme="minorHAnsi" w:hAnsiTheme="minorHAnsi"/>
        </w:rPr>
        <w:t xml:space="preserve">al use unless authorized by </w:t>
      </w:r>
      <w:r>
        <w:rPr>
          <w:rFonts w:asciiTheme="minorHAnsi" w:hAnsiTheme="minorHAnsi"/>
        </w:rPr>
        <w:t>Public Works</w:t>
      </w:r>
      <w:r w:rsidRPr="00912929">
        <w:rPr>
          <w:rFonts w:asciiTheme="minorHAnsi" w:hAnsiTheme="minorHAnsi"/>
        </w:rPr>
        <w:t>.</w:t>
      </w:r>
    </w:p>
    <w:p w14:paraId="1E9461D7" w14:textId="77777777" w:rsidR="00897BD0" w:rsidRPr="00912929" w:rsidRDefault="00897BD0" w:rsidP="00897BD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3D7A2BE1" w14:textId="77777777" w:rsidR="00897BD0" w:rsidRDefault="00897BD0" w:rsidP="00897BD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Pr="00912929">
        <w:rPr>
          <w:rFonts w:asciiTheme="minorHAnsi" w:hAnsiTheme="minorHAnsi"/>
        </w:rPr>
        <w:t xml:space="preserve"> 95.99</w:t>
      </w:r>
    </w:p>
    <w:p w14:paraId="0B5D6730" w14:textId="77777777" w:rsidR="00897BD0" w:rsidRDefault="00897BD0"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14:paraId="7D6DD155" w14:textId="12F2281D" w:rsidR="00AA3E5D" w:rsidRPr="00912929" w:rsidRDefault="00AA3E5D" w:rsidP="00897BD0">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ab/>
      </w:r>
    </w:p>
    <w:p w14:paraId="79049F5D" w14:textId="0214C4F7" w:rsidR="00AA3E5D" w:rsidRPr="00912929" w:rsidRDefault="0039300D" w:rsidP="00AA3E5D">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95.06   COMMERCIAL ACTIVITY</w:t>
      </w:r>
    </w:p>
    <w:p w14:paraId="4162ABCB"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1657214" w14:textId="13F67F02" w:rsidR="00AA3E5D" w:rsidRDefault="00AA3E5D" w:rsidP="00AA3E5D">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No </w:t>
      </w:r>
      <w:r>
        <w:rPr>
          <w:rFonts w:asciiTheme="minorHAnsi" w:hAnsiTheme="minorHAnsi"/>
        </w:rPr>
        <w:t>Person</w:t>
      </w:r>
      <w:r w:rsidRPr="00912929">
        <w:rPr>
          <w:rFonts w:asciiTheme="minorHAnsi" w:hAnsiTheme="minorHAnsi"/>
        </w:rPr>
        <w:t xml:space="preserve"> shall sell or attempt to sell any merchandise</w:t>
      </w:r>
      <w:r>
        <w:rPr>
          <w:rFonts w:asciiTheme="minorHAnsi" w:hAnsiTheme="minorHAnsi"/>
        </w:rPr>
        <w:t xml:space="preserve"> or </w:t>
      </w:r>
      <w:r w:rsidRPr="00912929">
        <w:rPr>
          <w:rFonts w:asciiTheme="minorHAnsi" w:hAnsiTheme="minorHAnsi"/>
        </w:rPr>
        <w:t>service</w:t>
      </w:r>
      <w:r>
        <w:rPr>
          <w:rFonts w:asciiTheme="minorHAnsi" w:hAnsiTheme="minorHAnsi"/>
        </w:rPr>
        <w:t>,</w:t>
      </w:r>
      <w:r w:rsidRPr="00912929">
        <w:rPr>
          <w:rFonts w:asciiTheme="minorHAnsi" w:hAnsiTheme="minorHAnsi"/>
        </w:rPr>
        <w:t xml:space="preserve"> or operate any concession</w:t>
      </w:r>
      <w:r>
        <w:rPr>
          <w:rFonts w:asciiTheme="minorHAnsi" w:hAnsiTheme="minorHAnsi"/>
        </w:rPr>
        <w:t>,</w:t>
      </w:r>
      <w:r w:rsidRPr="00912929">
        <w:rPr>
          <w:rFonts w:asciiTheme="minorHAnsi" w:hAnsiTheme="minorHAnsi"/>
        </w:rPr>
        <w:t xml:space="preserve"> in a </w:t>
      </w:r>
      <w:r>
        <w:rPr>
          <w:rFonts w:asciiTheme="minorHAnsi" w:hAnsiTheme="minorHAnsi"/>
        </w:rPr>
        <w:t>P</w:t>
      </w:r>
      <w:r w:rsidRPr="00912929">
        <w:rPr>
          <w:rFonts w:asciiTheme="minorHAnsi" w:hAnsiTheme="minorHAnsi"/>
        </w:rPr>
        <w:t xml:space="preserve">ark without permission of </w:t>
      </w:r>
      <w:r w:rsidR="00897BD0">
        <w:rPr>
          <w:rFonts w:asciiTheme="minorHAnsi" w:hAnsiTheme="minorHAnsi"/>
        </w:rPr>
        <w:t>the City of Weston</w:t>
      </w:r>
      <w:r>
        <w:rPr>
          <w:rFonts w:asciiTheme="minorHAnsi" w:hAnsiTheme="minorHAnsi"/>
        </w:rPr>
        <w:t>.</w:t>
      </w:r>
      <w:r w:rsidRPr="00912929">
        <w:rPr>
          <w:rFonts w:asciiTheme="minorHAnsi" w:hAnsiTheme="minorHAnsi"/>
        </w:rPr>
        <w:t xml:space="preserve"> </w:t>
      </w:r>
      <w:r w:rsidR="00897BD0">
        <w:rPr>
          <w:rFonts w:asciiTheme="minorHAnsi" w:hAnsiTheme="minorHAnsi"/>
        </w:rPr>
        <w:t>The City of Weston</w:t>
      </w:r>
      <w:r w:rsidRPr="00912929">
        <w:rPr>
          <w:rFonts w:asciiTheme="minorHAnsi" w:hAnsiTheme="minorHAnsi"/>
        </w:rPr>
        <w:t xml:space="preserve"> may issue a permit authorizing </w:t>
      </w:r>
      <w:r>
        <w:rPr>
          <w:rFonts w:asciiTheme="minorHAnsi" w:hAnsiTheme="minorHAnsi"/>
        </w:rPr>
        <w:t>such activities</w:t>
      </w:r>
      <w:r w:rsidRPr="00912929">
        <w:rPr>
          <w:rFonts w:asciiTheme="minorHAnsi" w:hAnsiTheme="minorHAnsi"/>
        </w:rPr>
        <w:t xml:space="preserve"> if </w:t>
      </w:r>
      <w:r w:rsidR="00897BD0">
        <w:rPr>
          <w:rFonts w:asciiTheme="minorHAnsi" w:hAnsiTheme="minorHAnsi"/>
        </w:rPr>
        <w:t>the City of Weston</w:t>
      </w:r>
      <w:r w:rsidRPr="00912929">
        <w:rPr>
          <w:rFonts w:asciiTheme="minorHAnsi" w:hAnsiTheme="minorHAnsi"/>
        </w:rPr>
        <w:t xml:space="preserve"> determines, in his or her reasonable discretion, that </w:t>
      </w:r>
      <w:r>
        <w:rPr>
          <w:rFonts w:asciiTheme="minorHAnsi" w:hAnsiTheme="minorHAnsi"/>
        </w:rPr>
        <w:t>doing so is</w:t>
      </w:r>
      <w:r w:rsidRPr="00912929">
        <w:rPr>
          <w:rFonts w:asciiTheme="minorHAnsi" w:hAnsiTheme="minorHAnsi"/>
        </w:rPr>
        <w:t xml:space="preserve"> in the best interests of the </w:t>
      </w:r>
      <w:r>
        <w:rPr>
          <w:rFonts w:asciiTheme="minorHAnsi" w:hAnsiTheme="minorHAnsi"/>
        </w:rPr>
        <w:t>C</w:t>
      </w:r>
      <w:r w:rsidRPr="00912929">
        <w:rPr>
          <w:rFonts w:asciiTheme="minorHAnsi" w:hAnsiTheme="minorHAnsi"/>
        </w:rPr>
        <w:t xml:space="preserve">ity. </w:t>
      </w:r>
    </w:p>
    <w:p w14:paraId="2BD608E3" w14:textId="77777777"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jc w:val="both"/>
        <w:rPr>
          <w:rFonts w:asciiTheme="minorHAnsi" w:hAnsiTheme="minorHAnsi"/>
        </w:rPr>
      </w:pPr>
    </w:p>
    <w:p w14:paraId="4D1FB8F8" w14:textId="1FC66CE9" w:rsidR="00AA3E5D" w:rsidRDefault="00897BD0" w:rsidP="00AA3E5D">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The City of Weston</w:t>
      </w:r>
      <w:r w:rsidR="00AA3E5D" w:rsidRPr="00912929">
        <w:rPr>
          <w:rFonts w:asciiTheme="minorHAnsi" w:hAnsiTheme="minorHAnsi"/>
        </w:rPr>
        <w:t xml:space="preserve"> may </w:t>
      </w:r>
      <w:r w:rsidR="00AA3E5D">
        <w:rPr>
          <w:rFonts w:asciiTheme="minorHAnsi" w:hAnsiTheme="minorHAnsi"/>
        </w:rPr>
        <w:t xml:space="preserve">impose </w:t>
      </w:r>
      <w:r w:rsidR="00AA3E5D" w:rsidRPr="00912929">
        <w:rPr>
          <w:rFonts w:asciiTheme="minorHAnsi" w:hAnsiTheme="minorHAnsi"/>
        </w:rPr>
        <w:t xml:space="preserve">reasonable conditions </w:t>
      </w:r>
      <w:r w:rsidR="00AA3E5D">
        <w:rPr>
          <w:rFonts w:asciiTheme="minorHAnsi" w:hAnsiTheme="minorHAnsi"/>
        </w:rPr>
        <w:t xml:space="preserve">on a </w:t>
      </w:r>
      <w:r w:rsidR="00AA3E5D" w:rsidRPr="00912929">
        <w:rPr>
          <w:rFonts w:asciiTheme="minorHAnsi" w:hAnsiTheme="minorHAnsi"/>
        </w:rPr>
        <w:t>permit</w:t>
      </w:r>
      <w:r w:rsidR="00AA3E5D">
        <w:rPr>
          <w:rFonts w:asciiTheme="minorHAnsi" w:hAnsiTheme="minorHAnsi"/>
        </w:rPr>
        <w:t xml:space="preserve"> issued under this subsection.</w:t>
      </w:r>
      <w:r w:rsidR="00AA3E5D" w:rsidRPr="00912929">
        <w:rPr>
          <w:rFonts w:asciiTheme="minorHAnsi" w:hAnsiTheme="minorHAnsi"/>
        </w:rPr>
        <w:t xml:space="preserve"> </w:t>
      </w:r>
      <w:r>
        <w:rPr>
          <w:rFonts w:asciiTheme="minorHAnsi" w:hAnsiTheme="minorHAnsi"/>
        </w:rPr>
        <w:t>The City of Weston</w:t>
      </w:r>
      <w:r w:rsidR="00AA3E5D" w:rsidRPr="00912929">
        <w:rPr>
          <w:rFonts w:asciiTheme="minorHAnsi" w:hAnsiTheme="minorHAnsi"/>
        </w:rPr>
        <w:t xml:space="preserve">, </w:t>
      </w:r>
      <w:r w:rsidR="00AA3E5D">
        <w:rPr>
          <w:rFonts w:asciiTheme="minorHAnsi" w:hAnsiTheme="minorHAnsi"/>
        </w:rPr>
        <w:t>City law enforcement</w:t>
      </w:r>
      <w:r w:rsidR="00AA3E5D" w:rsidRPr="00912929">
        <w:rPr>
          <w:rFonts w:asciiTheme="minorHAnsi" w:hAnsiTheme="minorHAnsi"/>
        </w:rPr>
        <w:t xml:space="preserve">, or the </w:t>
      </w:r>
      <w:r w:rsidR="00AA3E5D">
        <w:rPr>
          <w:rFonts w:asciiTheme="minorHAnsi" w:hAnsiTheme="minorHAnsi"/>
        </w:rPr>
        <w:t>C</w:t>
      </w:r>
      <w:r w:rsidR="00AA3E5D" w:rsidRPr="00912929">
        <w:rPr>
          <w:rFonts w:asciiTheme="minorHAnsi" w:hAnsiTheme="minorHAnsi"/>
        </w:rPr>
        <w:t xml:space="preserve">ouncil may revoke a permit if the terms of the permit are violated, or may deny a permit to </w:t>
      </w:r>
      <w:r w:rsidR="00AA3E5D">
        <w:rPr>
          <w:rFonts w:asciiTheme="minorHAnsi" w:hAnsiTheme="minorHAnsi"/>
        </w:rPr>
        <w:t xml:space="preserve">anyone who has </w:t>
      </w:r>
      <w:r w:rsidR="00AA3E5D" w:rsidRPr="00912929">
        <w:rPr>
          <w:rFonts w:asciiTheme="minorHAnsi" w:hAnsiTheme="minorHAnsi"/>
        </w:rPr>
        <w:t xml:space="preserve">violated the terms of a permit within the previous </w:t>
      </w:r>
      <w:r w:rsidR="00AA3E5D">
        <w:rPr>
          <w:rFonts w:asciiTheme="minorHAnsi" w:hAnsiTheme="minorHAnsi"/>
        </w:rPr>
        <w:t>12-month period</w:t>
      </w:r>
      <w:r w:rsidR="00AA3E5D" w:rsidRPr="00912929">
        <w:rPr>
          <w:rFonts w:asciiTheme="minorHAnsi" w:hAnsiTheme="minorHAnsi"/>
        </w:rPr>
        <w:t>.</w:t>
      </w:r>
    </w:p>
    <w:p w14:paraId="5507D287" w14:textId="77777777" w:rsidR="00AA3E5D" w:rsidRP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82471B1" w14:textId="77777777" w:rsidR="00AA3E5D" w:rsidRPr="00912929" w:rsidRDefault="00AA3E5D" w:rsidP="00AA3E5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Pr="00912929">
        <w:rPr>
          <w:rFonts w:asciiTheme="minorHAnsi" w:hAnsiTheme="minorHAnsi"/>
        </w:rPr>
        <w:t xml:space="preserve"> 95.99</w:t>
      </w:r>
    </w:p>
    <w:p w14:paraId="192A5551"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817B8E1"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11C48E9"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r w:rsidRPr="00912929">
        <w:rPr>
          <w:rFonts w:asciiTheme="minorHAnsi" w:hAnsiTheme="minorHAnsi"/>
          <w:b/>
        </w:rPr>
        <w:t xml:space="preserve">95.07 </w:t>
      </w:r>
      <w:r w:rsidRPr="00912929">
        <w:rPr>
          <w:rFonts w:asciiTheme="minorHAnsi" w:hAnsiTheme="minorHAnsi"/>
          <w:b/>
        </w:rPr>
        <w:tab/>
        <w:t>GARBAGE and OTHER REFUSE</w:t>
      </w:r>
    </w:p>
    <w:p w14:paraId="0525DCD4"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18955DC0"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ab/>
      </w:r>
      <w:r>
        <w:rPr>
          <w:rFonts w:asciiTheme="minorHAnsi" w:hAnsiTheme="minorHAnsi"/>
        </w:rPr>
        <w:tab/>
      </w:r>
      <w:r w:rsidRPr="00912929">
        <w:rPr>
          <w:rFonts w:asciiTheme="minorHAnsi" w:hAnsiTheme="minorHAnsi"/>
        </w:rPr>
        <w:t xml:space="preserve">No </w:t>
      </w:r>
      <w:r>
        <w:rPr>
          <w:rFonts w:asciiTheme="minorHAnsi" w:hAnsiTheme="minorHAnsi"/>
        </w:rPr>
        <w:t>Person</w:t>
      </w:r>
      <w:r w:rsidRPr="00912929">
        <w:rPr>
          <w:rFonts w:asciiTheme="minorHAnsi" w:hAnsiTheme="minorHAnsi"/>
        </w:rPr>
        <w:t xml:space="preserve"> shall discard or dispose of any garbage or other refuse in a </w:t>
      </w:r>
      <w:r>
        <w:rPr>
          <w:rFonts w:asciiTheme="minorHAnsi" w:hAnsiTheme="minorHAnsi"/>
        </w:rPr>
        <w:t>P</w:t>
      </w:r>
      <w:r w:rsidRPr="00912929">
        <w:rPr>
          <w:rFonts w:asciiTheme="minorHAnsi" w:hAnsiTheme="minorHAnsi"/>
        </w:rPr>
        <w:t xml:space="preserve">ark, except in a receptacle provided for </w:t>
      </w:r>
      <w:r>
        <w:rPr>
          <w:rFonts w:asciiTheme="minorHAnsi" w:hAnsiTheme="minorHAnsi"/>
        </w:rPr>
        <w:t>this purpose</w:t>
      </w:r>
      <w:r w:rsidRPr="00912929">
        <w:rPr>
          <w:rFonts w:asciiTheme="minorHAnsi" w:hAnsiTheme="minorHAnsi"/>
        </w:rPr>
        <w:t xml:space="preserve">. </w:t>
      </w:r>
    </w:p>
    <w:p w14:paraId="353A5316"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9923FA6" w14:textId="07354FA4" w:rsidR="00AA3E5D" w:rsidRDefault="00AA3E5D" w:rsidP="00AA3E5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 Penalty, see </w:t>
      </w:r>
      <w:r w:rsidRPr="00912929">
        <w:rPr>
          <w:rFonts w:asciiTheme="minorHAnsi" w:hAnsiTheme="minorHAnsi"/>
        </w:rPr>
        <w:sym w:font="WP TypographicSymbols" w:char="0027"/>
      </w:r>
      <w:r w:rsidRPr="00912929">
        <w:rPr>
          <w:rFonts w:asciiTheme="minorHAnsi" w:hAnsiTheme="minorHAnsi"/>
        </w:rPr>
        <w:t xml:space="preserve"> 95.99</w:t>
      </w:r>
    </w:p>
    <w:p w14:paraId="233D084B" w14:textId="77777777" w:rsidR="000A1169" w:rsidRPr="00912929" w:rsidRDefault="000A1169" w:rsidP="00AA3E5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AA06FD1"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7EE545C"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r w:rsidRPr="00912929">
        <w:rPr>
          <w:rFonts w:asciiTheme="minorHAnsi" w:hAnsiTheme="minorHAnsi"/>
          <w:b/>
        </w:rPr>
        <w:t xml:space="preserve">95.08 </w:t>
      </w:r>
      <w:r w:rsidRPr="00912929">
        <w:rPr>
          <w:rFonts w:asciiTheme="minorHAnsi" w:hAnsiTheme="minorHAnsi"/>
          <w:b/>
        </w:rPr>
        <w:tab/>
        <w:t>DANGEROUS EQUIPMENT and ACTIVITIES</w:t>
      </w:r>
    </w:p>
    <w:p w14:paraId="2D270013"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4C3AAAA6" w14:textId="11C5E406"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rPr>
        <w:tab/>
      </w:r>
      <w:r w:rsidRPr="00912929">
        <w:rPr>
          <w:rFonts w:asciiTheme="minorHAnsi" w:hAnsiTheme="minorHAnsi"/>
          <w:b/>
        </w:rPr>
        <w:tab/>
      </w:r>
      <w:r w:rsidRPr="00912929">
        <w:rPr>
          <w:rFonts w:asciiTheme="minorHAnsi" w:hAnsiTheme="minorHAnsi"/>
        </w:rPr>
        <w:t xml:space="preserve">No </w:t>
      </w:r>
      <w:r>
        <w:rPr>
          <w:rFonts w:asciiTheme="minorHAnsi" w:hAnsiTheme="minorHAnsi"/>
        </w:rPr>
        <w:t>Person</w:t>
      </w:r>
      <w:r w:rsidRPr="00912929">
        <w:rPr>
          <w:rFonts w:asciiTheme="minorHAnsi" w:hAnsiTheme="minorHAnsi"/>
        </w:rPr>
        <w:t xml:space="preserve"> shall use </w:t>
      </w:r>
      <w:r>
        <w:rPr>
          <w:rFonts w:asciiTheme="minorHAnsi" w:hAnsiTheme="minorHAnsi"/>
        </w:rPr>
        <w:t xml:space="preserve">equipment </w:t>
      </w:r>
      <w:r w:rsidRPr="00912929">
        <w:rPr>
          <w:rFonts w:asciiTheme="minorHAnsi" w:hAnsiTheme="minorHAnsi"/>
        </w:rPr>
        <w:t xml:space="preserve">or engage in any activity that </w:t>
      </w:r>
      <w:r w:rsidR="00897BD0">
        <w:rPr>
          <w:rFonts w:asciiTheme="minorHAnsi" w:hAnsiTheme="minorHAnsi"/>
        </w:rPr>
        <w:t>the City of Weston</w:t>
      </w:r>
      <w:r w:rsidRPr="00912929">
        <w:rPr>
          <w:rFonts w:asciiTheme="minorHAnsi" w:hAnsiTheme="minorHAnsi"/>
        </w:rPr>
        <w:t xml:space="preserve"> or </w:t>
      </w:r>
      <w:r>
        <w:rPr>
          <w:rFonts w:asciiTheme="minorHAnsi" w:hAnsiTheme="minorHAnsi"/>
        </w:rPr>
        <w:t>member of Law Enforcement</w:t>
      </w:r>
      <w:r w:rsidRPr="00912929">
        <w:rPr>
          <w:rFonts w:asciiTheme="minorHAnsi" w:hAnsiTheme="minorHAnsi"/>
        </w:rPr>
        <w:t xml:space="preserve"> determines, in his or her reasonable discretion, creates an unreasonable interference or danger to </w:t>
      </w:r>
      <w:r>
        <w:rPr>
          <w:rFonts w:asciiTheme="minorHAnsi" w:hAnsiTheme="minorHAnsi"/>
        </w:rPr>
        <w:t>any Person</w:t>
      </w:r>
      <w:r w:rsidRPr="00912929">
        <w:rPr>
          <w:rFonts w:asciiTheme="minorHAnsi" w:hAnsiTheme="minorHAnsi"/>
        </w:rPr>
        <w:t xml:space="preserve">. Such activity shall include, but </w:t>
      </w:r>
      <w:r>
        <w:rPr>
          <w:rFonts w:asciiTheme="minorHAnsi" w:hAnsiTheme="minorHAnsi"/>
        </w:rPr>
        <w:t xml:space="preserve">is </w:t>
      </w:r>
      <w:r w:rsidRPr="00912929">
        <w:rPr>
          <w:rFonts w:asciiTheme="minorHAnsi" w:hAnsiTheme="minorHAnsi"/>
        </w:rPr>
        <w:t>not limited to, the use of golf clubs, archery equipment, a discus, javelin or shot; any aircraft, rocket or missile powered by fuel or mechanical means</w:t>
      </w:r>
      <w:r>
        <w:rPr>
          <w:rFonts w:asciiTheme="minorHAnsi" w:hAnsiTheme="minorHAnsi"/>
        </w:rPr>
        <w:t>;</w:t>
      </w:r>
      <w:r w:rsidRPr="00912929">
        <w:rPr>
          <w:rFonts w:asciiTheme="minorHAnsi" w:hAnsiTheme="minorHAnsi"/>
        </w:rPr>
        <w:t xml:space="preserve"> or any firearm. Such activities will be allowed only as provided in </w:t>
      </w:r>
      <w:r>
        <w:rPr>
          <w:rFonts w:asciiTheme="minorHAnsi" w:hAnsiTheme="minorHAnsi"/>
        </w:rPr>
        <w:t xml:space="preserve">subsection </w:t>
      </w:r>
      <w:hyperlink r:id="rId10" w:anchor="specialuse" w:history="1">
        <w:r w:rsidRPr="0039300D">
          <w:rPr>
            <w:rStyle w:val="Hyperlink"/>
            <w:rFonts w:asciiTheme="minorHAnsi" w:hAnsiTheme="minorHAnsi"/>
            <w:color w:val="auto"/>
            <w:u w:val="none"/>
          </w:rPr>
          <w:t>95.09</w:t>
        </w:r>
      </w:hyperlink>
      <w:r w:rsidRPr="0039300D">
        <w:rPr>
          <w:rFonts w:asciiTheme="minorHAnsi" w:hAnsiTheme="minorHAnsi"/>
        </w:rPr>
        <w:t xml:space="preserve"> </w:t>
      </w:r>
      <w:r w:rsidRPr="00912929">
        <w:rPr>
          <w:rFonts w:asciiTheme="minorHAnsi" w:hAnsiTheme="minorHAnsi"/>
        </w:rPr>
        <w:t>of this ordinance.</w:t>
      </w:r>
    </w:p>
    <w:p w14:paraId="01B182AB"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1EE7DDD"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Pr="00912929">
        <w:rPr>
          <w:rFonts w:asciiTheme="minorHAnsi" w:hAnsiTheme="minorHAnsi"/>
        </w:rPr>
        <w:t xml:space="preserve"> 95.99</w:t>
      </w:r>
    </w:p>
    <w:p w14:paraId="055F536B" w14:textId="33BF43E8"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4B9CE862" w14:textId="7FA73940"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4D4C578B" w14:textId="0AA61364"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20428FD6" w14:textId="77777777" w:rsidR="0034227D" w:rsidRDefault="0034227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350FE8F8" w14:textId="4B07A74C" w:rsidR="00AA3E5D" w:rsidRDefault="00AA3E5D" w:rsidP="00AA3E5D">
      <w:pPr>
        <w:pStyle w:val="ListParagraph"/>
        <w:numPr>
          <w:ilvl w:val="1"/>
          <w:numId w:val="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r w:rsidRPr="00AA3E5D">
        <w:rPr>
          <w:rFonts w:asciiTheme="minorHAnsi" w:hAnsiTheme="minorHAnsi"/>
          <w:b/>
        </w:rPr>
        <w:t>SPECIAL-USE AREAS</w:t>
      </w:r>
    </w:p>
    <w:p w14:paraId="7FA9E6B9" w14:textId="157A517E" w:rsidR="00FB3DE8" w:rsidRDefault="00FB3DE8" w:rsidP="00FB3D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rPr>
      </w:pPr>
    </w:p>
    <w:p w14:paraId="3E69354E" w14:textId="4292B3B3" w:rsidR="00AA3E5D" w:rsidRPr="00FB3DE8" w:rsidRDefault="00FB3DE8" w:rsidP="00FB3DE8">
      <w:pPr>
        <w:ind w:left="540"/>
        <w:rPr>
          <w:rFonts w:asciiTheme="minorHAnsi" w:hAnsiTheme="minorHAnsi" w:cstheme="minorHAnsi"/>
        </w:rPr>
      </w:pPr>
      <w:r w:rsidRPr="00FB3DE8">
        <w:rPr>
          <w:rFonts w:asciiTheme="minorHAnsi" w:hAnsiTheme="minorHAnsi" w:cstheme="minorHAnsi"/>
        </w:rPr>
        <w:t xml:space="preserve">(A) </w:t>
      </w:r>
      <w:r w:rsidR="00897BD0" w:rsidRPr="00FB3DE8">
        <w:rPr>
          <w:rFonts w:asciiTheme="minorHAnsi" w:hAnsiTheme="minorHAnsi" w:cstheme="minorHAnsi"/>
        </w:rPr>
        <w:t>The City of Weston</w:t>
      </w:r>
      <w:r w:rsidR="00AA3E5D" w:rsidRPr="00FB3DE8">
        <w:rPr>
          <w:rFonts w:asciiTheme="minorHAnsi" w:hAnsiTheme="minorHAnsi" w:cstheme="minorHAnsi"/>
        </w:rPr>
        <w:t xml:space="preserve"> may set aside, establish, alter, and/or discontinue Special-Use Areas in any Park.  Before establishing, altering, or discontinuing a Special-Use Area, </w:t>
      </w:r>
      <w:r w:rsidR="00897BD0" w:rsidRPr="00FB3DE8">
        <w:rPr>
          <w:rFonts w:asciiTheme="minorHAnsi" w:hAnsiTheme="minorHAnsi" w:cstheme="minorHAnsi"/>
        </w:rPr>
        <w:t>the City of Weston</w:t>
      </w:r>
      <w:r w:rsidR="00AA3E5D" w:rsidRPr="00FB3DE8">
        <w:rPr>
          <w:rFonts w:asciiTheme="minorHAnsi" w:hAnsiTheme="minorHAnsi" w:cstheme="minorHAnsi"/>
        </w:rPr>
        <w:t xml:space="preserve"> shall determine, in his or her reasonable discretion, the need for such an area and whether the activity may be carried on without unreasonable interference or danger to other Persons.</w:t>
      </w:r>
    </w:p>
    <w:p w14:paraId="69331179" w14:textId="77777777" w:rsidR="00FB3DE8" w:rsidRPr="00FB3DE8" w:rsidRDefault="00FB3DE8" w:rsidP="00FB3DE8">
      <w:pPr>
        <w:rPr>
          <w:rFonts w:asciiTheme="minorHAnsi" w:hAnsiTheme="minorHAnsi" w:cstheme="minorHAnsi"/>
        </w:rPr>
      </w:pPr>
    </w:p>
    <w:p w14:paraId="17EA2C3F" w14:textId="56DF2577" w:rsidR="00897BD0" w:rsidRPr="00FB3DE8" w:rsidRDefault="00FB3DE8" w:rsidP="00FB3DE8">
      <w:pPr>
        <w:ind w:left="540"/>
        <w:rPr>
          <w:rFonts w:asciiTheme="minorHAnsi" w:hAnsiTheme="minorHAnsi" w:cstheme="minorHAnsi"/>
        </w:rPr>
      </w:pPr>
      <w:r w:rsidRPr="00FB3DE8">
        <w:rPr>
          <w:rFonts w:asciiTheme="minorHAnsi" w:hAnsiTheme="minorHAnsi" w:cstheme="minorHAnsi"/>
        </w:rPr>
        <w:t xml:space="preserve">(B) </w:t>
      </w:r>
      <w:r w:rsidR="00AA3E5D" w:rsidRPr="00FB3DE8">
        <w:rPr>
          <w:rFonts w:asciiTheme="minorHAnsi" w:hAnsiTheme="minorHAnsi" w:cstheme="minorHAnsi"/>
        </w:rPr>
        <w:t xml:space="preserve">If </w:t>
      </w:r>
      <w:r w:rsidR="00897BD0" w:rsidRPr="00FB3DE8">
        <w:rPr>
          <w:rFonts w:asciiTheme="minorHAnsi" w:hAnsiTheme="minorHAnsi" w:cstheme="minorHAnsi"/>
        </w:rPr>
        <w:t>the City of Weston</w:t>
      </w:r>
      <w:r w:rsidR="00AA3E5D" w:rsidRPr="00FB3DE8">
        <w:rPr>
          <w:rFonts w:asciiTheme="minorHAnsi" w:hAnsiTheme="minorHAnsi" w:cstheme="minorHAnsi"/>
        </w:rPr>
        <w:t xml:space="preserve"> establishes a Special-Use Area, </w:t>
      </w:r>
      <w:r w:rsidR="00897BD0" w:rsidRPr="00FB3DE8">
        <w:rPr>
          <w:rFonts w:asciiTheme="minorHAnsi" w:hAnsiTheme="minorHAnsi" w:cstheme="minorHAnsi"/>
        </w:rPr>
        <w:t>the City of Weston</w:t>
      </w:r>
      <w:r w:rsidR="00AA3E5D" w:rsidRPr="00FB3DE8">
        <w:rPr>
          <w:rFonts w:asciiTheme="minorHAnsi" w:hAnsiTheme="minorHAnsi" w:cstheme="minorHAnsi"/>
        </w:rPr>
        <w:t xml:space="preserve"> may designate specific hours or days of use and the particular activity or activities permitted, and may impose such conditions as he or she determines to be reasonably required for the safety and convenience of Persons and property. </w:t>
      </w:r>
    </w:p>
    <w:p w14:paraId="4AE907BB" w14:textId="77777777" w:rsidR="00FB3DE8" w:rsidRPr="00FB3DE8" w:rsidRDefault="00FB3DE8" w:rsidP="00FB3DE8">
      <w:pPr>
        <w:rPr>
          <w:rFonts w:asciiTheme="minorHAnsi" w:hAnsiTheme="minorHAnsi" w:cstheme="minorHAnsi"/>
        </w:rPr>
      </w:pPr>
    </w:p>
    <w:p w14:paraId="4ED0B38C" w14:textId="2EF1817D" w:rsidR="00AA3E5D" w:rsidRPr="00FB3DE8" w:rsidRDefault="00FB3DE8" w:rsidP="00FB3DE8">
      <w:pPr>
        <w:ind w:left="540"/>
        <w:rPr>
          <w:rFonts w:asciiTheme="minorHAnsi" w:hAnsiTheme="minorHAnsi" w:cstheme="minorHAnsi"/>
        </w:rPr>
      </w:pPr>
      <w:r w:rsidRPr="00FB3DE8">
        <w:rPr>
          <w:rFonts w:asciiTheme="minorHAnsi" w:hAnsiTheme="minorHAnsi" w:cstheme="minorHAnsi"/>
        </w:rPr>
        <w:t xml:space="preserve">(C) </w:t>
      </w:r>
      <w:r w:rsidR="00897BD0" w:rsidRPr="00FB3DE8">
        <w:rPr>
          <w:rFonts w:asciiTheme="minorHAnsi" w:hAnsiTheme="minorHAnsi" w:cstheme="minorHAnsi"/>
        </w:rPr>
        <w:t>The City of Weston</w:t>
      </w:r>
      <w:r w:rsidR="00AA3E5D" w:rsidRPr="00FB3DE8">
        <w:rPr>
          <w:rFonts w:asciiTheme="minorHAnsi" w:hAnsiTheme="minorHAnsi" w:cstheme="minorHAnsi"/>
        </w:rPr>
        <w:t xml:space="preserve"> shall mark the boundaries of the Special-Use Area and post such signs and warnings as he or she deems reasonably appropriate.</w:t>
      </w:r>
    </w:p>
    <w:p w14:paraId="1E177F65" w14:textId="77777777" w:rsidR="00FB3DE8" w:rsidRPr="00FB3DE8" w:rsidRDefault="00FB3DE8" w:rsidP="00FB3DE8">
      <w:pPr>
        <w:rPr>
          <w:rFonts w:asciiTheme="minorHAnsi" w:hAnsiTheme="minorHAnsi" w:cstheme="minorHAnsi"/>
        </w:rPr>
      </w:pPr>
    </w:p>
    <w:p w14:paraId="3784D209" w14:textId="4EE1B795" w:rsidR="00AA3E5D" w:rsidRDefault="00FB3DE8" w:rsidP="00FB3DE8">
      <w:pPr>
        <w:ind w:left="540"/>
        <w:rPr>
          <w:rFonts w:asciiTheme="minorHAnsi" w:hAnsiTheme="minorHAnsi" w:cstheme="minorHAnsi"/>
        </w:rPr>
      </w:pPr>
      <w:r w:rsidRPr="00FB3DE8">
        <w:rPr>
          <w:rFonts w:asciiTheme="minorHAnsi" w:hAnsiTheme="minorHAnsi" w:cstheme="minorHAnsi"/>
        </w:rPr>
        <w:t xml:space="preserve">(D) </w:t>
      </w:r>
      <w:r w:rsidR="00AA3E5D" w:rsidRPr="00FB3DE8">
        <w:rPr>
          <w:rFonts w:asciiTheme="minorHAnsi" w:hAnsiTheme="minorHAnsi" w:cstheme="minorHAnsi"/>
        </w:rPr>
        <w:t>No Person shall use any Special-Use Area except for the purposes specified and according to the conditions for such use.</w:t>
      </w:r>
    </w:p>
    <w:p w14:paraId="444CA299" w14:textId="77777777" w:rsidR="00FB3DE8" w:rsidRPr="00FB3DE8" w:rsidRDefault="00FB3DE8" w:rsidP="00FB3DE8">
      <w:pPr>
        <w:rPr>
          <w:rFonts w:asciiTheme="minorHAnsi" w:hAnsiTheme="minorHAnsi" w:cstheme="minorHAnsi"/>
        </w:rPr>
      </w:pPr>
    </w:p>
    <w:p w14:paraId="5B69D785" w14:textId="39D8B0B9"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Pr="00912929">
        <w:rPr>
          <w:rFonts w:asciiTheme="minorHAnsi" w:hAnsiTheme="minorHAnsi"/>
        </w:rPr>
        <w:t xml:space="preserve"> 95.99</w:t>
      </w:r>
    </w:p>
    <w:p w14:paraId="49006DD7" w14:textId="77777777" w:rsidR="000A1169" w:rsidRPr="00912929" w:rsidRDefault="000A1169"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067DF3F1"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29042A3C" w14:textId="44BB1BA7" w:rsidR="00AA3E5D" w:rsidRPr="00912929" w:rsidRDefault="00AA3E5D" w:rsidP="00AA3E5D">
      <w:pPr>
        <w:rPr>
          <w:rFonts w:asciiTheme="minorHAnsi" w:hAnsiTheme="minorHAnsi"/>
          <w:b/>
          <w:bCs/>
        </w:rPr>
      </w:pPr>
      <w:r w:rsidRPr="00912929">
        <w:rPr>
          <w:rFonts w:asciiTheme="minorHAnsi" w:hAnsiTheme="minorHAnsi"/>
          <w:b/>
          <w:bCs/>
        </w:rPr>
        <w:t>95.10</w:t>
      </w:r>
      <w:r w:rsidR="0039300D">
        <w:rPr>
          <w:rFonts w:asciiTheme="minorHAnsi" w:hAnsiTheme="minorHAnsi"/>
          <w:b/>
          <w:bCs/>
        </w:rPr>
        <w:t xml:space="preserve">  </w:t>
      </w:r>
      <w:r w:rsidR="0039300D" w:rsidRPr="00912929">
        <w:rPr>
          <w:rFonts w:asciiTheme="minorHAnsi" w:hAnsiTheme="minorHAnsi"/>
          <w:b/>
          <w:bCs/>
        </w:rPr>
        <w:t> SOUND</w:t>
      </w:r>
    </w:p>
    <w:p w14:paraId="1FD516CA" w14:textId="77777777" w:rsidR="00AA3E5D" w:rsidRPr="00912929" w:rsidRDefault="00AA3E5D" w:rsidP="00AA3E5D">
      <w:pPr>
        <w:rPr>
          <w:rFonts w:asciiTheme="minorHAnsi" w:hAnsiTheme="minorHAnsi"/>
          <w:b/>
        </w:rPr>
      </w:pPr>
    </w:p>
    <w:p w14:paraId="4CD818CD" w14:textId="77777777" w:rsidR="00AA3E5D" w:rsidRPr="00912929" w:rsidRDefault="00AA3E5D" w:rsidP="00AA3E5D">
      <w:pPr>
        <w:numPr>
          <w:ilvl w:val="0"/>
          <w:numId w:val="3"/>
        </w:numPr>
        <w:rPr>
          <w:rFonts w:asciiTheme="minorHAnsi" w:hAnsiTheme="minorHAnsi"/>
        </w:rPr>
      </w:pPr>
      <w:r w:rsidRPr="00912929">
        <w:rPr>
          <w:rFonts w:asciiTheme="minorHAnsi" w:hAnsiTheme="minorHAnsi"/>
        </w:rPr>
        <w:t xml:space="preserve">No </w:t>
      </w:r>
      <w:r>
        <w:rPr>
          <w:rFonts w:asciiTheme="minorHAnsi" w:hAnsiTheme="minorHAnsi"/>
        </w:rPr>
        <w:t>Person</w:t>
      </w:r>
      <w:r w:rsidRPr="00912929">
        <w:rPr>
          <w:rFonts w:asciiTheme="minorHAnsi" w:hAnsiTheme="minorHAnsi"/>
        </w:rPr>
        <w:t xml:space="preserve"> shall disturb the peace in any </w:t>
      </w:r>
      <w:r>
        <w:rPr>
          <w:rFonts w:asciiTheme="minorHAnsi" w:hAnsiTheme="minorHAnsi"/>
        </w:rPr>
        <w:t xml:space="preserve">Park </w:t>
      </w:r>
      <w:r w:rsidRPr="00912929">
        <w:rPr>
          <w:rFonts w:asciiTheme="minorHAnsi" w:hAnsiTheme="minorHAnsi"/>
        </w:rPr>
        <w:t xml:space="preserve">between the hours of dusk and dawn. For purposes of this subsection, </w:t>
      </w:r>
      <w:r>
        <w:rPr>
          <w:rFonts w:asciiTheme="minorHAnsi" w:hAnsiTheme="minorHAnsi"/>
        </w:rPr>
        <w:t>“</w:t>
      </w:r>
      <w:r w:rsidRPr="00912929">
        <w:rPr>
          <w:rFonts w:asciiTheme="minorHAnsi" w:hAnsiTheme="minorHAnsi"/>
        </w:rPr>
        <w:t>disturbing the peace</w:t>
      </w:r>
      <w:r>
        <w:rPr>
          <w:rFonts w:asciiTheme="minorHAnsi" w:hAnsiTheme="minorHAnsi"/>
        </w:rPr>
        <w:t>”</w:t>
      </w:r>
      <w:r w:rsidRPr="00912929">
        <w:rPr>
          <w:rFonts w:asciiTheme="minorHAnsi" w:hAnsiTheme="minorHAnsi"/>
        </w:rPr>
        <w:t xml:space="preserve"> </w:t>
      </w:r>
      <w:r>
        <w:rPr>
          <w:rFonts w:asciiTheme="minorHAnsi" w:hAnsiTheme="minorHAnsi"/>
        </w:rPr>
        <w:t>includes, but is not limited to,</w:t>
      </w:r>
      <w:r w:rsidRPr="00912929">
        <w:rPr>
          <w:rFonts w:asciiTheme="minorHAnsi" w:hAnsiTheme="minorHAnsi"/>
        </w:rPr>
        <w:t xml:space="preserve"> the following: </w:t>
      </w:r>
    </w:p>
    <w:p w14:paraId="193C4D03" w14:textId="77777777" w:rsidR="00AA3E5D" w:rsidRPr="00912929" w:rsidRDefault="00AA3E5D" w:rsidP="00AA3E5D">
      <w:pPr>
        <w:ind w:left="1125"/>
        <w:rPr>
          <w:rFonts w:asciiTheme="minorHAnsi" w:hAnsiTheme="minorHAnsi"/>
        </w:rPr>
      </w:pPr>
    </w:p>
    <w:p w14:paraId="39632C14" w14:textId="4AA3AB9C" w:rsidR="00AA3E5D" w:rsidRPr="00912929" w:rsidRDefault="0039300D" w:rsidP="00AA3E5D">
      <w:pPr>
        <w:widowControl/>
        <w:numPr>
          <w:ilvl w:val="1"/>
          <w:numId w:val="3"/>
        </w:numPr>
        <w:autoSpaceDE/>
        <w:autoSpaceDN/>
        <w:adjustRightInd/>
        <w:rPr>
          <w:rFonts w:asciiTheme="minorHAnsi" w:hAnsiTheme="minorHAnsi"/>
        </w:rPr>
      </w:pPr>
      <w:r>
        <w:rPr>
          <w:rFonts w:asciiTheme="minorHAnsi" w:hAnsiTheme="minorHAnsi"/>
        </w:rPr>
        <w:t>Playing a musical instrument;</w:t>
      </w:r>
      <w:r w:rsidR="00AA3E5D" w:rsidRPr="00912929">
        <w:rPr>
          <w:rFonts w:asciiTheme="minorHAnsi" w:hAnsiTheme="minorHAnsi"/>
        </w:rPr>
        <w:t xml:space="preserve"> </w:t>
      </w:r>
    </w:p>
    <w:p w14:paraId="2C9ED9C0" w14:textId="77777777" w:rsidR="00AA3E5D" w:rsidRPr="00912929" w:rsidRDefault="00AA3E5D" w:rsidP="00AA3E5D">
      <w:pPr>
        <w:widowControl/>
        <w:autoSpaceDE/>
        <w:autoSpaceDN/>
        <w:adjustRightInd/>
        <w:ind w:firstLine="720"/>
        <w:rPr>
          <w:rFonts w:asciiTheme="minorHAnsi" w:hAnsiTheme="minorHAnsi"/>
        </w:rPr>
      </w:pPr>
    </w:p>
    <w:p w14:paraId="65147676" w14:textId="367DD71D" w:rsidR="00AA3E5D" w:rsidRPr="00912929" w:rsidRDefault="00AA3E5D" w:rsidP="00AA3E5D">
      <w:pPr>
        <w:widowControl/>
        <w:numPr>
          <w:ilvl w:val="1"/>
          <w:numId w:val="3"/>
        </w:numPr>
        <w:autoSpaceDE/>
        <w:autoSpaceDN/>
        <w:adjustRightInd/>
        <w:rPr>
          <w:rFonts w:asciiTheme="minorHAnsi" w:hAnsiTheme="minorHAnsi"/>
        </w:rPr>
      </w:pPr>
      <w:r w:rsidRPr="00912929">
        <w:rPr>
          <w:rFonts w:asciiTheme="minorHAnsi" w:hAnsiTheme="minorHAnsi"/>
        </w:rPr>
        <w:t>Playing a radi</w:t>
      </w:r>
      <w:r w:rsidR="0039300D">
        <w:rPr>
          <w:rFonts w:asciiTheme="minorHAnsi" w:hAnsiTheme="minorHAnsi"/>
        </w:rPr>
        <w:t>o, tape recorder, or television;</w:t>
      </w:r>
      <w:r w:rsidRPr="00912929">
        <w:rPr>
          <w:rFonts w:asciiTheme="minorHAnsi" w:hAnsiTheme="minorHAnsi"/>
        </w:rPr>
        <w:t xml:space="preserve"> </w:t>
      </w:r>
    </w:p>
    <w:p w14:paraId="5D11734B" w14:textId="77777777" w:rsidR="00AA3E5D" w:rsidRPr="00912929" w:rsidRDefault="00AA3E5D" w:rsidP="00AA3E5D">
      <w:pPr>
        <w:widowControl/>
        <w:autoSpaceDE/>
        <w:autoSpaceDN/>
        <w:adjustRightInd/>
        <w:ind w:firstLine="720"/>
        <w:rPr>
          <w:rFonts w:asciiTheme="minorHAnsi" w:hAnsiTheme="minorHAnsi"/>
        </w:rPr>
      </w:pPr>
    </w:p>
    <w:p w14:paraId="0180E9B4" w14:textId="3422679C" w:rsidR="00AA3E5D" w:rsidRDefault="0039300D" w:rsidP="00AA3E5D">
      <w:pPr>
        <w:widowControl/>
        <w:numPr>
          <w:ilvl w:val="1"/>
          <w:numId w:val="3"/>
        </w:numPr>
        <w:autoSpaceDE/>
        <w:autoSpaceDN/>
        <w:adjustRightInd/>
        <w:rPr>
          <w:rFonts w:asciiTheme="minorHAnsi" w:hAnsiTheme="minorHAnsi"/>
        </w:rPr>
      </w:pPr>
      <w:r>
        <w:rPr>
          <w:rFonts w:asciiTheme="minorHAnsi" w:hAnsiTheme="minorHAnsi"/>
        </w:rPr>
        <w:t>Shouting;</w:t>
      </w:r>
      <w:r w:rsidR="00AA3E5D" w:rsidRPr="00912929">
        <w:rPr>
          <w:rFonts w:asciiTheme="minorHAnsi" w:hAnsiTheme="minorHAnsi"/>
        </w:rPr>
        <w:t xml:space="preserve"> </w:t>
      </w:r>
    </w:p>
    <w:p w14:paraId="49924F9E" w14:textId="77777777" w:rsidR="00AA3E5D" w:rsidRDefault="00AA3E5D" w:rsidP="00AA3E5D">
      <w:pPr>
        <w:pStyle w:val="ListParagraph"/>
        <w:rPr>
          <w:rFonts w:asciiTheme="minorHAnsi" w:hAnsiTheme="minorHAnsi"/>
        </w:rPr>
      </w:pPr>
    </w:p>
    <w:p w14:paraId="1E895CED" w14:textId="31D6E562" w:rsidR="00D005B3" w:rsidRDefault="0039300D" w:rsidP="00425627">
      <w:pPr>
        <w:widowControl/>
        <w:numPr>
          <w:ilvl w:val="1"/>
          <w:numId w:val="3"/>
        </w:numPr>
        <w:autoSpaceDE/>
        <w:autoSpaceDN/>
        <w:adjustRightInd/>
        <w:rPr>
          <w:rFonts w:asciiTheme="minorHAnsi" w:hAnsiTheme="minorHAnsi"/>
        </w:rPr>
      </w:pPr>
      <w:r w:rsidRPr="000A1169">
        <w:rPr>
          <w:rFonts w:asciiTheme="minorHAnsi" w:hAnsiTheme="minorHAnsi"/>
        </w:rPr>
        <w:t>Engaging in any organized game;</w:t>
      </w:r>
    </w:p>
    <w:p w14:paraId="1C2AACE2" w14:textId="16B2D3ED" w:rsidR="00B50D1C" w:rsidRPr="000A1169" w:rsidRDefault="00B50D1C" w:rsidP="00B50D1C">
      <w:pPr>
        <w:widowControl/>
        <w:autoSpaceDE/>
        <w:autoSpaceDN/>
        <w:adjustRightInd/>
        <w:rPr>
          <w:rFonts w:asciiTheme="minorHAnsi" w:hAnsiTheme="minorHAnsi"/>
        </w:rPr>
      </w:pPr>
    </w:p>
    <w:p w14:paraId="16BEAB12" w14:textId="0853076B" w:rsidR="00AA3E5D"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(B) </w:t>
      </w:r>
      <w:r w:rsidR="00AA3E5D" w:rsidRPr="00B50D1C">
        <w:rPr>
          <w:rFonts w:asciiTheme="minorHAnsi" w:hAnsiTheme="minorHAnsi" w:cstheme="minorHAnsi"/>
        </w:rPr>
        <w:t xml:space="preserve">No device to amplify sound may be used in any Park unless a valid permit has been issued by </w:t>
      </w:r>
      <w:r w:rsidR="00897BD0" w:rsidRPr="00B50D1C">
        <w:rPr>
          <w:rFonts w:asciiTheme="minorHAnsi" w:hAnsiTheme="minorHAnsi" w:cstheme="minorHAnsi"/>
        </w:rPr>
        <w:t>the City of Weston</w:t>
      </w:r>
      <w:r w:rsidR="00AA3E5D" w:rsidRPr="00B50D1C">
        <w:rPr>
          <w:rFonts w:asciiTheme="minorHAnsi" w:hAnsiTheme="minorHAnsi" w:cstheme="minorHAnsi"/>
        </w:rPr>
        <w:t xml:space="preserve"> under </w:t>
      </w:r>
      <w:hyperlink r:id="rId11" w:anchor="11%283%29" w:history="1">
        <w:r w:rsidR="00AA3E5D" w:rsidRPr="00B50D1C">
          <w:rPr>
            <w:rFonts w:asciiTheme="minorHAnsi" w:hAnsiTheme="minorHAnsi" w:cstheme="minorHAnsi"/>
          </w:rPr>
          <w:t>Subsection (C)</w:t>
        </w:r>
      </w:hyperlink>
      <w:r w:rsidR="00AA3E5D" w:rsidRPr="00B50D1C">
        <w:rPr>
          <w:rFonts w:asciiTheme="minorHAnsi" w:hAnsiTheme="minorHAnsi" w:cstheme="minorHAnsi"/>
        </w:rPr>
        <w:t xml:space="preserve"> of this section. </w:t>
      </w:r>
    </w:p>
    <w:p w14:paraId="071663AD" w14:textId="77777777" w:rsidR="00B50D1C" w:rsidRPr="00B50D1C" w:rsidRDefault="00B50D1C" w:rsidP="00B50D1C">
      <w:pPr>
        <w:rPr>
          <w:rFonts w:asciiTheme="minorHAnsi" w:hAnsiTheme="minorHAnsi" w:cstheme="minorHAnsi"/>
        </w:rPr>
      </w:pPr>
    </w:p>
    <w:p w14:paraId="2BB58325" w14:textId="2E1EBD3B" w:rsidR="00D005B3"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(C) </w:t>
      </w:r>
      <w:r w:rsidR="00897BD0" w:rsidRPr="00B50D1C">
        <w:rPr>
          <w:rFonts w:asciiTheme="minorHAnsi" w:hAnsiTheme="minorHAnsi" w:cstheme="minorHAnsi"/>
        </w:rPr>
        <w:t>The City of Weston</w:t>
      </w:r>
      <w:r w:rsidR="00AA3E5D" w:rsidRPr="00B50D1C">
        <w:rPr>
          <w:rFonts w:asciiTheme="minorHAnsi" w:hAnsiTheme="minorHAnsi" w:cstheme="minorHAnsi"/>
        </w:rPr>
        <w:t xml:space="preserve"> may issue a permit authorizing the use of one or more devices to amplify sound in a designated area of a Park during specific date(s) or time(s), if in his or </w:t>
      </w:r>
      <w:r w:rsidR="00AA3E5D" w:rsidRPr="00B50D1C">
        <w:rPr>
          <w:rFonts w:asciiTheme="minorHAnsi" w:hAnsiTheme="minorHAnsi" w:cstheme="minorHAnsi"/>
        </w:rPr>
        <w:lastRenderedPageBreak/>
        <w:t xml:space="preserve">her discretion, the amplification of sound is reasonably necessary for the proposed use. </w:t>
      </w:r>
    </w:p>
    <w:p w14:paraId="0F906D05" w14:textId="77777777" w:rsidR="00B50D1C" w:rsidRPr="00B50D1C" w:rsidRDefault="00B50D1C" w:rsidP="00B50D1C">
      <w:pPr>
        <w:rPr>
          <w:rFonts w:asciiTheme="minorHAnsi" w:hAnsiTheme="minorHAnsi" w:cstheme="minorHAnsi"/>
        </w:rPr>
      </w:pPr>
    </w:p>
    <w:p w14:paraId="6D74DF5B" w14:textId="0432D8F7" w:rsidR="00AA3E5D"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(D) </w:t>
      </w:r>
      <w:r w:rsidR="00897BD0" w:rsidRPr="00B50D1C">
        <w:rPr>
          <w:rFonts w:asciiTheme="minorHAnsi" w:hAnsiTheme="minorHAnsi" w:cstheme="minorHAnsi"/>
        </w:rPr>
        <w:t>The City of Weston</w:t>
      </w:r>
      <w:r w:rsidR="00AA3E5D" w:rsidRPr="00B50D1C">
        <w:rPr>
          <w:rFonts w:asciiTheme="minorHAnsi" w:hAnsiTheme="minorHAnsi" w:cstheme="minorHAnsi"/>
        </w:rPr>
        <w:t xml:space="preserve"> may impose reasonable conditions on the permit.  </w:t>
      </w:r>
      <w:r w:rsidR="00897BD0" w:rsidRPr="00B50D1C">
        <w:rPr>
          <w:rFonts w:asciiTheme="minorHAnsi" w:hAnsiTheme="minorHAnsi" w:cstheme="minorHAnsi"/>
        </w:rPr>
        <w:t>The City of Weston</w:t>
      </w:r>
      <w:r w:rsidR="00AA3E5D" w:rsidRPr="00B50D1C">
        <w:rPr>
          <w:rFonts w:asciiTheme="minorHAnsi" w:hAnsiTheme="minorHAnsi" w:cstheme="minorHAnsi"/>
        </w:rPr>
        <w:t xml:space="preserve"> may revoke the permit if the terms</w:t>
      </w:r>
      <w:r w:rsidR="00AA3E5D" w:rsidRPr="00912929">
        <w:t xml:space="preserve"> </w:t>
      </w:r>
      <w:r w:rsidR="00AA3E5D" w:rsidRPr="00B50D1C">
        <w:rPr>
          <w:rFonts w:asciiTheme="minorHAnsi" w:hAnsiTheme="minorHAnsi" w:cstheme="minorHAnsi"/>
        </w:rPr>
        <w:t xml:space="preserve">of the permit are violated, or may deny a permit to a Person or group of Persons who have violated the terms of a permit within the previous 12-month period. </w:t>
      </w:r>
    </w:p>
    <w:p w14:paraId="37A999C0" w14:textId="309A282B" w:rsidR="00AA3E5D" w:rsidRDefault="00AA3E5D" w:rsidP="00AA3E5D">
      <w:pPr>
        <w:widowControl/>
        <w:autoSpaceDE/>
        <w:autoSpaceDN/>
        <w:adjustRightInd/>
        <w:spacing w:before="100" w:beforeAutospacing="1" w:after="100" w:afterAutospacing="1"/>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00D005B3">
        <w:rPr>
          <w:rFonts w:asciiTheme="minorHAnsi" w:hAnsiTheme="minorHAnsi"/>
        </w:rPr>
        <w:t xml:space="preserve"> 95.99</w:t>
      </w:r>
    </w:p>
    <w:p w14:paraId="007C1F9D" w14:textId="2629C6F7" w:rsidR="00AA3E5D" w:rsidRPr="00912929" w:rsidRDefault="00AA3E5D" w:rsidP="00AA3E5D">
      <w:pPr>
        <w:widowControl/>
        <w:autoSpaceDE/>
        <w:autoSpaceDN/>
        <w:adjustRightInd/>
        <w:spacing w:before="100" w:beforeAutospacing="1" w:after="100" w:afterAutospacing="1"/>
        <w:rPr>
          <w:rFonts w:asciiTheme="minorHAnsi" w:hAnsiTheme="minorHAnsi"/>
          <w:b/>
          <w:bCs/>
        </w:rPr>
      </w:pPr>
      <w:r w:rsidRPr="00912929">
        <w:rPr>
          <w:rFonts w:asciiTheme="minorHAnsi" w:hAnsiTheme="minorHAnsi"/>
          <w:b/>
          <w:bCs/>
        </w:rPr>
        <w:t>95.11</w:t>
      </w:r>
      <w:r w:rsidR="0039300D">
        <w:rPr>
          <w:rFonts w:asciiTheme="minorHAnsi" w:hAnsiTheme="minorHAnsi"/>
          <w:b/>
          <w:bCs/>
        </w:rPr>
        <w:t xml:space="preserve">  </w:t>
      </w:r>
      <w:r w:rsidR="00B50D1C">
        <w:rPr>
          <w:rFonts w:asciiTheme="minorHAnsi" w:hAnsiTheme="minorHAnsi"/>
          <w:b/>
          <w:bCs/>
        </w:rPr>
        <w:t xml:space="preserve"> </w:t>
      </w:r>
      <w:r w:rsidR="0039300D">
        <w:rPr>
          <w:rFonts w:asciiTheme="minorHAnsi" w:hAnsiTheme="minorHAnsi"/>
          <w:b/>
          <w:bCs/>
        </w:rPr>
        <w:t>HOURS OF USE</w:t>
      </w:r>
    </w:p>
    <w:p w14:paraId="34D57ABD" w14:textId="59E18157" w:rsidR="00AA3E5D"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(A) </w:t>
      </w:r>
      <w:r w:rsidR="00AA3E5D" w:rsidRPr="00B50D1C">
        <w:rPr>
          <w:rFonts w:asciiTheme="minorHAnsi" w:hAnsiTheme="minorHAnsi" w:cstheme="minorHAnsi"/>
        </w:rPr>
        <w:t xml:space="preserve">No Person shall sleep in any Park between the hours of dusk and dawn, except as provided in </w:t>
      </w:r>
      <w:hyperlink r:id="rId12" w:anchor="12%283%29" w:history="1">
        <w:r w:rsidR="00AA3E5D" w:rsidRPr="00B50D1C">
          <w:rPr>
            <w:rStyle w:val="Hyperlink"/>
            <w:rFonts w:asciiTheme="minorHAnsi" w:hAnsiTheme="minorHAnsi" w:cstheme="minorHAnsi"/>
            <w:color w:val="000000" w:themeColor="text1"/>
            <w:u w:val="none"/>
          </w:rPr>
          <w:t>Subsection (C)</w:t>
        </w:r>
      </w:hyperlink>
      <w:r w:rsidR="00AA3E5D" w:rsidRPr="00B50D1C">
        <w:rPr>
          <w:rFonts w:asciiTheme="minorHAnsi" w:hAnsiTheme="minorHAnsi" w:cstheme="minorHAnsi"/>
        </w:rPr>
        <w:t xml:space="preserve"> of this section</w:t>
      </w:r>
      <w:r w:rsidR="00897BD0" w:rsidRPr="00B50D1C">
        <w:rPr>
          <w:rFonts w:asciiTheme="minorHAnsi" w:hAnsiTheme="minorHAnsi" w:cstheme="minorHAnsi"/>
        </w:rPr>
        <w:t>.</w:t>
      </w:r>
      <w:r w:rsidR="00AA3E5D" w:rsidRPr="00B50D1C">
        <w:rPr>
          <w:rFonts w:asciiTheme="minorHAnsi" w:hAnsiTheme="minorHAnsi" w:cstheme="minorHAnsi"/>
        </w:rPr>
        <w:t xml:space="preserve"> </w:t>
      </w:r>
    </w:p>
    <w:p w14:paraId="260AAFA1" w14:textId="77777777" w:rsidR="00B50D1C" w:rsidRPr="00B50D1C" w:rsidRDefault="00B50D1C" w:rsidP="00B50D1C">
      <w:pPr>
        <w:rPr>
          <w:rFonts w:asciiTheme="minorHAnsi" w:hAnsiTheme="minorHAnsi" w:cstheme="minorHAnsi"/>
        </w:rPr>
      </w:pPr>
    </w:p>
    <w:p w14:paraId="7CD2810B" w14:textId="24ED6C7F" w:rsidR="00AA3E5D"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(B) </w:t>
      </w:r>
      <w:r w:rsidR="00AA3E5D" w:rsidRPr="00B50D1C">
        <w:rPr>
          <w:rFonts w:asciiTheme="minorHAnsi" w:hAnsiTheme="minorHAnsi" w:cstheme="minorHAnsi"/>
        </w:rPr>
        <w:t xml:space="preserve">No Person shall use any tent, shelter-half, vehicle, camper, or trailer as a shelter for housing or sleeping in any Park area, except as provided in </w:t>
      </w:r>
      <w:hyperlink r:id="rId13" w:anchor="12%283%29" w:history="1">
        <w:r w:rsidR="00AA3E5D" w:rsidRPr="00B50D1C">
          <w:rPr>
            <w:rStyle w:val="Hyperlink"/>
            <w:rFonts w:asciiTheme="minorHAnsi" w:hAnsiTheme="minorHAnsi" w:cstheme="minorHAnsi"/>
            <w:color w:val="000000" w:themeColor="text1"/>
            <w:u w:val="none"/>
          </w:rPr>
          <w:t>Subsection (C)</w:t>
        </w:r>
      </w:hyperlink>
      <w:r w:rsidR="00AA3E5D" w:rsidRPr="00B50D1C">
        <w:rPr>
          <w:rStyle w:val="Hyperlink"/>
          <w:rFonts w:asciiTheme="minorHAnsi" w:hAnsiTheme="minorHAnsi" w:cstheme="minorHAnsi"/>
          <w:color w:val="000000" w:themeColor="text1"/>
          <w:u w:val="none"/>
        </w:rPr>
        <w:t xml:space="preserve"> of this section</w:t>
      </w:r>
      <w:r w:rsidR="00AA3E5D" w:rsidRPr="00B50D1C">
        <w:rPr>
          <w:rFonts w:asciiTheme="minorHAnsi" w:hAnsiTheme="minorHAnsi" w:cstheme="minorHAnsi"/>
          <w:color w:val="000000" w:themeColor="text1"/>
        </w:rPr>
        <w:t>.</w:t>
      </w:r>
      <w:r w:rsidR="00AA3E5D" w:rsidRPr="00B50D1C">
        <w:rPr>
          <w:rFonts w:asciiTheme="minorHAnsi" w:hAnsiTheme="minorHAnsi" w:cstheme="minorHAnsi"/>
        </w:rPr>
        <w:t xml:space="preserve"> </w:t>
      </w:r>
    </w:p>
    <w:p w14:paraId="6DDBD4C5" w14:textId="77777777" w:rsidR="00B50D1C" w:rsidRPr="00B50D1C" w:rsidRDefault="00B50D1C" w:rsidP="00B50D1C">
      <w:pPr>
        <w:rPr>
          <w:rFonts w:asciiTheme="minorHAnsi" w:hAnsiTheme="minorHAnsi" w:cstheme="minorHAnsi"/>
        </w:rPr>
      </w:pPr>
    </w:p>
    <w:p w14:paraId="32AD8D47" w14:textId="4472B9FA" w:rsidR="00AA3E5D"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(C) </w:t>
      </w:r>
      <w:r w:rsidR="00AA3E5D" w:rsidRPr="00B50D1C">
        <w:rPr>
          <w:rFonts w:asciiTheme="minorHAnsi" w:hAnsiTheme="minorHAnsi" w:cstheme="minorHAnsi"/>
        </w:rPr>
        <w:t>No Person shall enter or use any Park during posted hours of closure except as provided in Subsection (C) of this section.</w:t>
      </w:r>
    </w:p>
    <w:p w14:paraId="7743794D" w14:textId="77777777" w:rsidR="00B50D1C" w:rsidRPr="00B50D1C" w:rsidRDefault="00B50D1C" w:rsidP="00B50D1C">
      <w:pPr>
        <w:rPr>
          <w:rFonts w:asciiTheme="minorHAnsi" w:hAnsiTheme="minorHAnsi" w:cstheme="minorHAnsi"/>
        </w:rPr>
      </w:pPr>
    </w:p>
    <w:p w14:paraId="4711ABD8" w14:textId="0527DBD3" w:rsidR="00AA3E5D" w:rsidRPr="00B50D1C" w:rsidRDefault="00B50D1C" w:rsidP="00B50D1C">
      <w:pPr>
        <w:ind w:left="720"/>
        <w:rPr>
          <w:rFonts w:asciiTheme="minorHAnsi" w:hAnsiTheme="minorHAnsi" w:cstheme="minorHAnsi"/>
        </w:rPr>
      </w:pPr>
      <w:r w:rsidRPr="00B50D1C">
        <w:rPr>
          <w:rFonts w:asciiTheme="minorHAnsi" w:hAnsiTheme="minorHAnsi" w:cstheme="minorHAnsi"/>
        </w:rPr>
        <w:t xml:space="preserve">(D) </w:t>
      </w:r>
      <w:r w:rsidR="00897BD0" w:rsidRPr="00B50D1C">
        <w:rPr>
          <w:rFonts w:asciiTheme="minorHAnsi" w:hAnsiTheme="minorHAnsi" w:cstheme="minorHAnsi"/>
        </w:rPr>
        <w:t>The City of Weston</w:t>
      </w:r>
      <w:r w:rsidR="00AA3E5D" w:rsidRPr="00B50D1C">
        <w:rPr>
          <w:rFonts w:asciiTheme="minorHAnsi" w:hAnsiTheme="minorHAnsi" w:cstheme="minorHAnsi"/>
        </w:rPr>
        <w:t xml:space="preserve"> may issue a permit for the use of a tent, shelter-half, vehicle, camper, or trailer as a shelter for housing or sleeping in a Park; for overnight sleeping in a Park between the hours of dusk and dawn; or for entry into a Park during posted hours of closure. </w:t>
      </w:r>
    </w:p>
    <w:p w14:paraId="0BFA4926" w14:textId="77777777" w:rsidR="00AA3E5D" w:rsidRPr="00912929" w:rsidRDefault="00AA3E5D" w:rsidP="00D005B3">
      <w:pPr>
        <w:pStyle w:val="NormalWeb"/>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sidR="00D005B3">
        <w:rPr>
          <w:rFonts w:asciiTheme="minorHAnsi" w:hAnsiTheme="minorHAnsi"/>
        </w:rPr>
        <w:t xml:space="preserve"> 95.99</w:t>
      </w:r>
    </w:p>
    <w:p w14:paraId="1BD4FBD1" w14:textId="0FC3C7FF" w:rsidR="00AA3E5D" w:rsidRPr="00912929" w:rsidRDefault="00AA3E5D" w:rsidP="00AA3E5D">
      <w:pPr>
        <w:widowControl/>
        <w:autoSpaceDE/>
        <w:autoSpaceDN/>
        <w:adjustRightInd/>
        <w:spacing w:before="100" w:beforeAutospacing="1" w:after="100" w:afterAutospacing="1"/>
        <w:rPr>
          <w:rFonts w:asciiTheme="minorHAnsi" w:hAnsiTheme="minorHAnsi"/>
          <w:b/>
          <w:bCs/>
        </w:rPr>
      </w:pPr>
      <w:r w:rsidRPr="00912929">
        <w:rPr>
          <w:rFonts w:asciiTheme="minorHAnsi" w:hAnsiTheme="minorHAnsi"/>
          <w:b/>
          <w:bCs/>
        </w:rPr>
        <w:t>95.12  </w:t>
      </w:r>
      <w:r w:rsidR="000A1169">
        <w:rPr>
          <w:rFonts w:asciiTheme="minorHAnsi" w:hAnsiTheme="minorHAnsi"/>
          <w:b/>
          <w:bCs/>
        </w:rPr>
        <w:t xml:space="preserve"> </w:t>
      </w:r>
      <w:r w:rsidRPr="00912929">
        <w:rPr>
          <w:rFonts w:asciiTheme="minorHAnsi" w:hAnsiTheme="minorHAnsi"/>
          <w:b/>
          <w:bCs/>
        </w:rPr>
        <w:t>LI</w:t>
      </w:r>
      <w:r>
        <w:rPr>
          <w:rFonts w:asciiTheme="minorHAnsi" w:hAnsiTheme="minorHAnsi"/>
          <w:b/>
          <w:bCs/>
        </w:rPr>
        <w:t>A</w:t>
      </w:r>
      <w:r w:rsidR="000A1169">
        <w:rPr>
          <w:rFonts w:asciiTheme="minorHAnsi" w:hAnsiTheme="minorHAnsi"/>
          <w:b/>
          <w:bCs/>
        </w:rPr>
        <w:t>BILITY</w:t>
      </w:r>
    </w:p>
    <w:p w14:paraId="54CD3F91" w14:textId="77777777" w:rsidR="00AA3E5D" w:rsidRPr="00D005B3" w:rsidRDefault="00AA3E5D" w:rsidP="00D005B3">
      <w:pPr>
        <w:widowControl/>
        <w:autoSpaceDE/>
        <w:autoSpaceDN/>
        <w:adjustRightInd/>
        <w:spacing w:before="100" w:beforeAutospacing="1" w:after="100" w:afterAutospacing="1"/>
        <w:rPr>
          <w:rFonts w:asciiTheme="minorHAnsi" w:hAnsiTheme="minorHAnsi"/>
        </w:rPr>
      </w:pPr>
      <w:r w:rsidRPr="00912929">
        <w:rPr>
          <w:rFonts w:asciiTheme="minorHAnsi" w:hAnsiTheme="minorHAnsi"/>
          <w:b/>
          <w:bCs/>
        </w:rPr>
        <w:tab/>
      </w:r>
      <w:r>
        <w:rPr>
          <w:rFonts w:asciiTheme="minorHAnsi" w:hAnsiTheme="minorHAnsi"/>
        </w:rPr>
        <w:t xml:space="preserve">Any Person who is granted </w:t>
      </w:r>
      <w:r w:rsidR="00D005B3">
        <w:rPr>
          <w:rFonts w:asciiTheme="minorHAnsi" w:hAnsiTheme="minorHAnsi"/>
        </w:rPr>
        <w:t xml:space="preserve">a </w:t>
      </w:r>
      <w:r>
        <w:rPr>
          <w:rFonts w:asciiTheme="minorHAnsi" w:hAnsiTheme="minorHAnsi"/>
        </w:rPr>
        <w:t>permit</w:t>
      </w:r>
      <w:r w:rsidRPr="00912929">
        <w:rPr>
          <w:rFonts w:asciiTheme="minorHAnsi" w:hAnsiTheme="minorHAnsi"/>
        </w:rPr>
        <w:t xml:space="preserve"> </w:t>
      </w:r>
      <w:r>
        <w:rPr>
          <w:rFonts w:asciiTheme="minorHAnsi" w:hAnsiTheme="minorHAnsi"/>
        </w:rPr>
        <w:t xml:space="preserve">under this Ordinance (the “Permittee”) shall </w:t>
      </w:r>
      <w:r w:rsidRPr="00912929">
        <w:rPr>
          <w:rFonts w:asciiTheme="minorHAnsi" w:hAnsiTheme="minorHAnsi"/>
        </w:rPr>
        <w:t xml:space="preserve">hold the </w:t>
      </w:r>
      <w:r>
        <w:rPr>
          <w:rFonts w:asciiTheme="minorHAnsi" w:hAnsiTheme="minorHAnsi"/>
        </w:rPr>
        <w:t>C</w:t>
      </w:r>
      <w:r w:rsidRPr="00912929">
        <w:rPr>
          <w:rFonts w:asciiTheme="minorHAnsi" w:hAnsiTheme="minorHAnsi"/>
        </w:rPr>
        <w:t xml:space="preserve">ity harmless and indemnify the </w:t>
      </w:r>
      <w:r>
        <w:rPr>
          <w:rFonts w:asciiTheme="minorHAnsi" w:hAnsiTheme="minorHAnsi"/>
        </w:rPr>
        <w:t>C</w:t>
      </w:r>
      <w:r w:rsidRPr="00912929">
        <w:rPr>
          <w:rFonts w:asciiTheme="minorHAnsi" w:hAnsiTheme="minorHAnsi"/>
        </w:rPr>
        <w:t xml:space="preserve">ity from any and all liability for injury to </w:t>
      </w:r>
      <w:r>
        <w:rPr>
          <w:rFonts w:asciiTheme="minorHAnsi" w:hAnsiTheme="minorHAnsi"/>
        </w:rPr>
        <w:t>Person</w:t>
      </w:r>
      <w:r w:rsidRPr="00912929">
        <w:rPr>
          <w:rFonts w:asciiTheme="minorHAnsi" w:hAnsiTheme="minorHAnsi"/>
        </w:rPr>
        <w:t xml:space="preserve">s or property occurring as a result of the </w:t>
      </w:r>
      <w:r>
        <w:rPr>
          <w:rFonts w:asciiTheme="minorHAnsi" w:hAnsiTheme="minorHAnsi"/>
        </w:rPr>
        <w:t>Permittee’s use of the Park</w:t>
      </w:r>
      <w:r w:rsidRPr="00912929">
        <w:rPr>
          <w:rFonts w:asciiTheme="minorHAnsi" w:hAnsiTheme="minorHAnsi"/>
        </w:rPr>
        <w:t xml:space="preserve">. </w:t>
      </w:r>
      <w:r w:rsidR="00D005B3">
        <w:rPr>
          <w:rFonts w:asciiTheme="minorHAnsi" w:hAnsiTheme="minorHAnsi"/>
        </w:rPr>
        <w:t xml:space="preserve"> </w:t>
      </w:r>
      <w:r>
        <w:rPr>
          <w:rFonts w:asciiTheme="minorHAnsi" w:hAnsiTheme="minorHAnsi"/>
        </w:rPr>
        <w:t>The Permittee</w:t>
      </w:r>
      <w:r w:rsidRPr="00912929">
        <w:rPr>
          <w:rFonts w:asciiTheme="minorHAnsi" w:hAnsiTheme="minorHAnsi"/>
        </w:rPr>
        <w:t xml:space="preserve"> shall be liable to the </w:t>
      </w:r>
      <w:r>
        <w:rPr>
          <w:rFonts w:asciiTheme="minorHAnsi" w:hAnsiTheme="minorHAnsi"/>
        </w:rPr>
        <w:t>C</w:t>
      </w:r>
      <w:r w:rsidRPr="00912929">
        <w:rPr>
          <w:rFonts w:asciiTheme="minorHAnsi" w:hAnsiTheme="minorHAnsi"/>
        </w:rPr>
        <w:t xml:space="preserve">ity for any and all damages to parks, facilities, and buildings owned by the </w:t>
      </w:r>
      <w:r>
        <w:rPr>
          <w:rFonts w:asciiTheme="minorHAnsi" w:hAnsiTheme="minorHAnsi"/>
        </w:rPr>
        <w:t>C</w:t>
      </w:r>
      <w:r w:rsidRPr="00912929">
        <w:rPr>
          <w:rFonts w:asciiTheme="minorHAnsi" w:hAnsiTheme="minorHAnsi"/>
        </w:rPr>
        <w:t xml:space="preserve">ity </w:t>
      </w:r>
      <w:r>
        <w:rPr>
          <w:rFonts w:asciiTheme="minorHAnsi" w:hAnsiTheme="minorHAnsi"/>
        </w:rPr>
        <w:t>resulting</w:t>
      </w:r>
      <w:r w:rsidRPr="00912929">
        <w:rPr>
          <w:rFonts w:asciiTheme="minorHAnsi" w:hAnsiTheme="minorHAnsi"/>
        </w:rPr>
        <w:t xml:space="preserve"> from the </w:t>
      </w:r>
      <w:r>
        <w:rPr>
          <w:rFonts w:asciiTheme="minorHAnsi" w:hAnsiTheme="minorHAnsi"/>
        </w:rPr>
        <w:t>Permittee’s use of the Park, whether or not such activity or activities is within the scope of the permit so granted.</w:t>
      </w:r>
    </w:p>
    <w:p w14:paraId="610C71D2" w14:textId="3FE435A1" w:rsidR="00AA3E5D" w:rsidRPr="00D005B3" w:rsidRDefault="00AA3E5D" w:rsidP="00AA3E5D">
      <w:pPr>
        <w:rPr>
          <w:rFonts w:asciiTheme="minorHAnsi" w:hAnsiTheme="minorHAnsi"/>
          <w:b/>
        </w:rPr>
      </w:pPr>
      <w:r w:rsidRPr="00D005B3">
        <w:rPr>
          <w:rFonts w:asciiTheme="minorHAnsi" w:hAnsiTheme="minorHAnsi"/>
          <w:b/>
        </w:rPr>
        <w:t>95.13</w:t>
      </w:r>
      <w:r w:rsidRPr="00D005B3">
        <w:rPr>
          <w:rFonts w:asciiTheme="minorHAnsi" w:hAnsiTheme="minorHAnsi"/>
          <w:b/>
        </w:rPr>
        <w:tab/>
        <w:t>FLORA</w:t>
      </w:r>
    </w:p>
    <w:p w14:paraId="35775E74" w14:textId="77777777" w:rsidR="00AA3E5D" w:rsidRPr="00D005B3" w:rsidRDefault="00AA3E5D" w:rsidP="00D005B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720"/>
        <w:jc w:val="both"/>
        <w:rPr>
          <w:rFonts w:asciiTheme="minorHAnsi" w:hAnsiTheme="minorHAnsi"/>
          <w:b/>
          <w:bCs/>
        </w:rPr>
      </w:pPr>
    </w:p>
    <w:p w14:paraId="2FEEE1C5" w14:textId="0A4D24D2"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b/>
          <w:bCs/>
        </w:rPr>
        <w:tab/>
      </w:r>
      <w:r w:rsidRPr="00912929">
        <w:rPr>
          <w:rFonts w:asciiTheme="minorHAnsi" w:hAnsiTheme="minorHAnsi"/>
        </w:rPr>
        <w:t xml:space="preserve">No </w:t>
      </w:r>
      <w:r>
        <w:rPr>
          <w:rFonts w:asciiTheme="minorHAnsi" w:hAnsiTheme="minorHAnsi"/>
        </w:rPr>
        <w:t>Person</w:t>
      </w:r>
      <w:r w:rsidRPr="00912929">
        <w:rPr>
          <w:rFonts w:asciiTheme="minorHAnsi" w:hAnsiTheme="minorHAnsi"/>
        </w:rPr>
        <w:t xml:space="preserve"> other than a duly authorized </w:t>
      </w:r>
      <w:r>
        <w:rPr>
          <w:rFonts w:asciiTheme="minorHAnsi" w:hAnsiTheme="minorHAnsi"/>
        </w:rPr>
        <w:t>C</w:t>
      </w:r>
      <w:r w:rsidRPr="00912929">
        <w:rPr>
          <w:rFonts w:asciiTheme="minorHAnsi" w:hAnsiTheme="minorHAnsi"/>
        </w:rPr>
        <w:t xml:space="preserve">ity employee in the performance of his </w:t>
      </w:r>
      <w:r>
        <w:rPr>
          <w:rFonts w:asciiTheme="minorHAnsi" w:hAnsiTheme="minorHAnsi"/>
        </w:rPr>
        <w:t>or her duties</w:t>
      </w:r>
      <w:r w:rsidRPr="00912929">
        <w:rPr>
          <w:rFonts w:asciiTheme="minorHAnsi" w:hAnsiTheme="minorHAnsi"/>
        </w:rPr>
        <w:t xml:space="preserve"> or </w:t>
      </w:r>
      <w:r>
        <w:rPr>
          <w:rFonts w:asciiTheme="minorHAnsi" w:hAnsiTheme="minorHAnsi"/>
        </w:rPr>
        <w:t>a Person</w:t>
      </w:r>
      <w:r w:rsidRPr="00912929">
        <w:rPr>
          <w:rFonts w:asciiTheme="minorHAnsi" w:hAnsiTheme="minorHAnsi"/>
        </w:rPr>
        <w:t xml:space="preserve"> participating in </w:t>
      </w:r>
      <w:r>
        <w:rPr>
          <w:rFonts w:asciiTheme="minorHAnsi" w:hAnsiTheme="minorHAnsi"/>
        </w:rPr>
        <w:t>a City-</w:t>
      </w:r>
      <w:r w:rsidRPr="00912929">
        <w:rPr>
          <w:rFonts w:asciiTheme="minorHAnsi" w:hAnsiTheme="minorHAnsi"/>
        </w:rPr>
        <w:t>approved activit</w:t>
      </w:r>
      <w:r>
        <w:rPr>
          <w:rFonts w:asciiTheme="minorHAnsi" w:hAnsiTheme="minorHAnsi"/>
        </w:rPr>
        <w:t>y,</w:t>
      </w:r>
      <w:r w:rsidRPr="00912929">
        <w:rPr>
          <w:rFonts w:asciiTheme="minorHAnsi" w:hAnsiTheme="minorHAnsi"/>
        </w:rPr>
        <w:t xml:space="preserve"> shall dig, remove, destroy, injure, mutilate, or cut any trees, plants, shrubs, blooms, or flowers, or any portion thereof growing in any </w:t>
      </w:r>
      <w:r>
        <w:rPr>
          <w:rFonts w:asciiTheme="minorHAnsi" w:hAnsiTheme="minorHAnsi"/>
        </w:rPr>
        <w:t>P</w:t>
      </w:r>
      <w:r w:rsidRPr="00912929">
        <w:rPr>
          <w:rFonts w:asciiTheme="minorHAnsi" w:hAnsiTheme="minorHAnsi"/>
        </w:rPr>
        <w:t xml:space="preserve">ark. </w:t>
      </w:r>
    </w:p>
    <w:p w14:paraId="40AFBF8E" w14:textId="77777777" w:rsidR="00044E5D" w:rsidRPr="00912929" w:rsidRDefault="00044E5D" w:rsidP="00044E5D">
      <w:pPr>
        <w:pStyle w:val="NormalWeb"/>
        <w:rPr>
          <w:rFonts w:asciiTheme="minorHAnsi" w:hAnsiTheme="minorHAnsi"/>
        </w:rPr>
      </w:pPr>
      <w:r w:rsidRPr="00912929">
        <w:rPr>
          <w:rFonts w:asciiTheme="minorHAnsi" w:hAnsiTheme="minorHAnsi"/>
        </w:rPr>
        <w:t xml:space="preserve">Penalty, see </w:t>
      </w:r>
      <w:r w:rsidRPr="00912929">
        <w:rPr>
          <w:rFonts w:asciiTheme="minorHAnsi" w:hAnsiTheme="minorHAnsi"/>
        </w:rPr>
        <w:sym w:font="WP TypographicSymbols" w:char="0027"/>
      </w:r>
      <w:r>
        <w:rPr>
          <w:rFonts w:asciiTheme="minorHAnsi" w:hAnsiTheme="minorHAnsi"/>
        </w:rPr>
        <w:t xml:space="preserve"> 95.99</w:t>
      </w:r>
    </w:p>
    <w:p w14:paraId="1F07AD52" w14:textId="79A941BE" w:rsidR="00AA3E5D" w:rsidRPr="00912929" w:rsidRDefault="00AA3E5D" w:rsidP="00AA3E5D">
      <w:pPr>
        <w:pStyle w:val="NormalWeb"/>
        <w:rPr>
          <w:rStyle w:val="Strong"/>
          <w:rFonts w:asciiTheme="minorHAnsi" w:hAnsiTheme="minorHAnsi"/>
        </w:rPr>
      </w:pPr>
      <w:bookmarkStart w:id="2" w:name="marking"/>
      <w:r w:rsidRPr="00912929">
        <w:rPr>
          <w:rFonts w:asciiTheme="minorHAnsi" w:hAnsiTheme="minorHAnsi"/>
          <w:b/>
          <w:bCs/>
        </w:rPr>
        <w:lastRenderedPageBreak/>
        <w:t xml:space="preserve">95.14 </w:t>
      </w:r>
      <w:r w:rsidR="000A1169">
        <w:rPr>
          <w:rFonts w:asciiTheme="minorHAnsi" w:hAnsiTheme="minorHAnsi"/>
          <w:b/>
          <w:bCs/>
        </w:rPr>
        <w:t xml:space="preserve">  </w:t>
      </w:r>
      <w:r w:rsidRPr="00912929">
        <w:rPr>
          <w:rFonts w:asciiTheme="minorHAnsi" w:hAnsiTheme="minorHAnsi"/>
          <w:b/>
          <w:bCs/>
        </w:rPr>
        <w:t>MARKING</w:t>
      </w:r>
      <w:r w:rsidRPr="00912929">
        <w:rPr>
          <w:rStyle w:val="Strong"/>
          <w:rFonts w:asciiTheme="minorHAnsi" w:hAnsiTheme="minorHAnsi"/>
        </w:rPr>
        <w:t>, INJURING, or DISTURBING ANY STRUCTURE</w:t>
      </w:r>
      <w:bookmarkEnd w:id="2"/>
    </w:p>
    <w:p w14:paraId="0490E88D" w14:textId="77777777" w:rsidR="00AA3E5D" w:rsidRPr="00912929" w:rsidRDefault="00AA3E5D" w:rsidP="00AA3E5D">
      <w:pPr>
        <w:pStyle w:val="NormalWeb"/>
        <w:ind w:firstLine="720"/>
        <w:rPr>
          <w:rFonts w:asciiTheme="minorHAnsi" w:hAnsiTheme="minorHAnsi"/>
        </w:rPr>
      </w:pPr>
      <w:r w:rsidRPr="00912929">
        <w:rPr>
          <w:rFonts w:asciiTheme="minorHAnsi" w:hAnsiTheme="minorHAnsi"/>
        </w:rPr>
        <w:t xml:space="preserve">No </w:t>
      </w:r>
      <w:r>
        <w:rPr>
          <w:rFonts w:asciiTheme="minorHAnsi" w:hAnsiTheme="minorHAnsi"/>
        </w:rPr>
        <w:t>Person</w:t>
      </w:r>
      <w:r w:rsidRPr="00912929">
        <w:rPr>
          <w:rFonts w:asciiTheme="minorHAnsi" w:hAnsiTheme="minorHAnsi"/>
        </w:rPr>
        <w:t xml:space="preserve"> other than a duly authorized </w:t>
      </w:r>
      <w:r>
        <w:rPr>
          <w:rFonts w:asciiTheme="minorHAnsi" w:hAnsiTheme="minorHAnsi"/>
        </w:rPr>
        <w:t>C</w:t>
      </w:r>
      <w:r w:rsidRPr="00912929">
        <w:rPr>
          <w:rFonts w:asciiTheme="minorHAnsi" w:hAnsiTheme="minorHAnsi"/>
        </w:rPr>
        <w:t xml:space="preserve">ity employee in the performance of his or her duties shall: </w:t>
      </w:r>
    </w:p>
    <w:p w14:paraId="279B2D22" w14:textId="77777777" w:rsidR="00FB3DE8" w:rsidRPr="00FB3DE8" w:rsidRDefault="00FB3DE8" w:rsidP="00FB3DE8">
      <w:pPr>
        <w:ind w:left="720"/>
        <w:rPr>
          <w:rFonts w:asciiTheme="minorHAnsi" w:hAnsiTheme="minorHAnsi" w:cstheme="minorHAnsi"/>
        </w:rPr>
      </w:pPr>
      <w:r w:rsidRPr="00FB3DE8">
        <w:rPr>
          <w:rFonts w:asciiTheme="minorHAnsi" w:hAnsiTheme="minorHAnsi" w:cstheme="minorHAnsi"/>
        </w:rPr>
        <w:t xml:space="preserve">(A) </w:t>
      </w:r>
      <w:r w:rsidR="00AA3E5D" w:rsidRPr="00FB3DE8">
        <w:rPr>
          <w:rFonts w:asciiTheme="minorHAnsi" w:hAnsiTheme="minorHAnsi" w:cstheme="minorHAnsi"/>
        </w:rPr>
        <w:t>Cut, break, injure, deface, or disturb any rock, building, cage, pen, monument, sign, fence, bench, structure, apparatus, equipment, or property in a</w:t>
      </w:r>
      <w:r w:rsidR="00D005B3" w:rsidRPr="00FB3DE8">
        <w:rPr>
          <w:rFonts w:asciiTheme="minorHAnsi" w:hAnsiTheme="minorHAnsi" w:cstheme="minorHAnsi"/>
        </w:rPr>
        <w:t xml:space="preserve"> </w:t>
      </w:r>
      <w:r w:rsidR="00AA3E5D" w:rsidRPr="00FB3DE8">
        <w:rPr>
          <w:rFonts w:asciiTheme="minorHAnsi" w:hAnsiTheme="minorHAnsi" w:cstheme="minorHAnsi"/>
        </w:rPr>
        <w:t>Park;</w:t>
      </w:r>
    </w:p>
    <w:p w14:paraId="463620D2" w14:textId="452495FF" w:rsidR="00AA3E5D" w:rsidRPr="00FB3DE8" w:rsidRDefault="00AA3E5D" w:rsidP="00B50D1C">
      <w:pPr>
        <w:rPr>
          <w:rFonts w:asciiTheme="minorHAnsi" w:hAnsiTheme="minorHAnsi" w:cstheme="minorHAnsi"/>
        </w:rPr>
      </w:pPr>
      <w:r w:rsidRPr="00FB3DE8">
        <w:rPr>
          <w:rFonts w:asciiTheme="minorHAnsi" w:hAnsiTheme="minorHAnsi" w:cstheme="minorHAnsi"/>
        </w:rPr>
        <w:t xml:space="preserve"> </w:t>
      </w:r>
    </w:p>
    <w:p w14:paraId="2F4084DD" w14:textId="492B059F" w:rsidR="00FB3DE8" w:rsidRPr="00FB3DE8" w:rsidRDefault="00FB3DE8" w:rsidP="00FB3DE8">
      <w:pPr>
        <w:ind w:firstLine="720"/>
        <w:rPr>
          <w:rFonts w:asciiTheme="minorHAnsi" w:hAnsiTheme="minorHAnsi" w:cstheme="minorHAnsi"/>
        </w:rPr>
      </w:pPr>
      <w:r w:rsidRPr="00FB3DE8">
        <w:rPr>
          <w:rFonts w:asciiTheme="minorHAnsi" w:hAnsiTheme="minorHAnsi" w:cstheme="minorHAnsi"/>
        </w:rPr>
        <w:t xml:space="preserve">(B) </w:t>
      </w:r>
      <w:r w:rsidR="00AA3E5D" w:rsidRPr="00FB3DE8">
        <w:rPr>
          <w:rFonts w:asciiTheme="minorHAnsi" w:hAnsiTheme="minorHAnsi" w:cstheme="minorHAnsi"/>
        </w:rPr>
        <w:t xml:space="preserve">Mark, or place thereon any mark, writing or printing; </w:t>
      </w:r>
    </w:p>
    <w:p w14:paraId="5AF33D38" w14:textId="77777777" w:rsidR="00FB3DE8" w:rsidRPr="00FB3DE8" w:rsidRDefault="00FB3DE8" w:rsidP="00B50D1C">
      <w:pPr>
        <w:rPr>
          <w:rFonts w:asciiTheme="minorHAnsi" w:hAnsiTheme="minorHAnsi" w:cstheme="minorHAnsi"/>
        </w:rPr>
      </w:pPr>
    </w:p>
    <w:p w14:paraId="032EFC68" w14:textId="55ADB694" w:rsidR="00AA3E5D" w:rsidRPr="00FB3DE8" w:rsidRDefault="00FB3DE8" w:rsidP="00FB3DE8">
      <w:pPr>
        <w:ind w:left="720"/>
        <w:rPr>
          <w:rFonts w:asciiTheme="minorHAnsi" w:hAnsiTheme="minorHAnsi" w:cstheme="minorHAnsi"/>
        </w:rPr>
      </w:pPr>
      <w:r w:rsidRPr="00FB3DE8">
        <w:rPr>
          <w:rFonts w:asciiTheme="minorHAnsi" w:hAnsiTheme="minorHAnsi" w:cstheme="minorHAnsi"/>
        </w:rPr>
        <w:t xml:space="preserve">(C) </w:t>
      </w:r>
      <w:r w:rsidR="00AA3E5D" w:rsidRPr="00FB3DE8">
        <w:rPr>
          <w:rFonts w:asciiTheme="minorHAnsi" w:hAnsiTheme="minorHAnsi" w:cstheme="minorHAnsi"/>
        </w:rPr>
        <w:t xml:space="preserve">Attach thereto any sign, card, display, or other similar device, except as authorized by </w:t>
      </w:r>
      <w:r w:rsidR="00897BD0" w:rsidRPr="00FB3DE8">
        <w:rPr>
          <w:rFonts w:asciiTheme="minorHAnsi" w:hAnsiTheme="minorHAnsi" w:cstheme="minorHAnsi"/>
        </w:rPr>
        <w:t>the City of Weston</w:t>
      </w:r>
      <w:r w:rsidR="00AA3E5D" w:rsidRPr="00FB3DE8">
        <w:rPr>
          <w:rFonts w:asciiTheme="minorHAnsi" w:hAnsiTheme="minorHAnsi" w:cstheme="minorHAnsi"/>
        </w:rPr>
        <w:t xml:space="preserve">. </w:t>
      </w:r>
    </w:p>
    <w:p w14:paraId="045599CC" w14:textId="45ECC5F7" w:rsidR="00044E5D" w:rsidRPr="00FB3DE8" w:rsidRDefault="00044E5D" w:rsidP="00044E5D">
      <w:pPr>
        <w:pStyle w:val="NormalWeb"/>
        <w:rPr>
          <w:rFonts w:asciiTheme="minorHAnsi" w:hAnsiTheme="minorHAnsi" w:cstheme="minorHAnsi"/>
        </w:rPr>
      </w:pPr>
      <w:r w:rsidRPr="00FB3DE8">
        <w:rPr>
          <w:rFonts w:asciiTheme="minorHAnsi" w:hAnsiTheme="minorHAnsi" w:cstheme="minorHAnsi"/>
        </w:rPr>
        <w:t xml:space="preserve">Penalty, see </w:t>
      </w:r>
      <w:r w:rsidRPr="00FB3DE8">
        <w:rPr>
          <w:rFonts w:asciiTheme="minorHAnsi" w:hAnsiTheme="minorHAnsi" w:cstheme="minorHAnsi"/>
        </w:rPr>
        <w:sym w:font="WP TypographicSymbols" w:char="0027"/>
      </w:r>
      <w:r w:rsidRPr="00FB3DE8">
        <w:rPr>
          <w:rFonts w:asciiTheme="minorHAnsi" w:hAnsiTheme="minorHAnsi" w:cstheme="minorHAnsi"/>
        </w:rPr>
        <w:t xml:space="preserve"> 95.99</w:t>
      </w:r>
    </w:p>
    <w:p w14:paraId="5C7C0721" w14:textId="58120C41" w:rsidR="00AA3E5D" w:rsidRPr="00912929" w:rsidRDefault="00AA3E5D" w:rsidP="00AA3E5D">
      <w:pPr>
        <w:pStyle w:val="NormalWeb"/>
        <w:rPr>
          <w:rStyle w:val="Strong"/>
          <w:rFonts w:asciiTheme="minorHAnsi" w:hAnsiTheme="minorHAnsi"/>
        </w:rPr>
      </w:pPr>
      <w:r w:rsidRPr="00912929">
        <w:rPr>
          <w:rFonts w:asciiTheme="minorHAnsi" w:hAnsiTheme="minorHAnsi"/>
          <w:b/>
          <w:bCs/>
        </w:rPr>
        <w:t xml:space="preserve">95.15  </w:t>
      </w:r>
      <w:r w:rsidRPr="00912929">
        <w:rPr>
          <w:rStyle w:val="Strong"/>
          <w:rFonts w:asciiTheme="minorHAnsi" w:hAnsiTheme="minorHAnsi"/>
        </w:rPr>
        <w:t> </w:t>
      </w:r>
      <w:bookmarkStart w:id="3" w:name="discretion"/>
      <w:r w:rsidR="00897BD0">
        <w:rPr>
          <w:rStyle w:val="Strong"/>
          <w:rFonts w:asciiTheme="minorHAnsi" w:hAnsiTheme="minorHAnsi"/>
        </w:rPr>
        <w:t>DISCRETION of the CITY OF WESTON</w:t>
      </w:r>
      <w:bookmarkEnd w:id="3"/>
    </w:p>
    <w:p w14:paraId="1D2A7194" w14:textId="5DFA21F8" w:rsidR="00AA3E5D" w:rsidRPr="00912929" w:rsidRDefault="00AA3E5D" w:rsidP="00AA3E5D">
      <w:pPr>
        <w:pStyle w:val="NormalWeb"/>
        <w:rPr>
          <w:rFonts w:asciiTheme="minorHAnsi" w:hAnsiTheme="minorHAnsi"/>
        </w:rPr>
      </w:pPr>
      <w:r w:rsidRPr="00912929">
        <w:rPr>
          <w:rStyle w:val="Strong"/>
          <w:rFonts w:asciiTheme="minorHAnsi" w:hAnsiTheme="minorHAnsi"/>
        </w:rPr>
        <w:tab/>
      </w:r>
      <w:r w:rsidRPr="00912929">
        <w:rPr>
          <w:rFonts w:asciiTheme="minorHAnsi" w:hAnsiTheme="minorHAnsi"/>
        </w:rPr>
        <w:t xml:space="preserve">When </w:t>
      </w:r>
      <w:r>
        <w:rPr>
          <w:rFonts w:asciiTheme="minorHAnsi" w:hAnsiTheme="minorHAnsi"/>
        </w:rPr>
        <w:t>exercising his or her</w:t>
      </w:r>
      <w:r w:rsidRPr="00912929">
        <w:rPr>
          <w:rFonts w:asciiTheme="minorHAnsi" w:hAnsiTheme="minorHAnsi"/>
        </w:rPr>
        <w:t xml:space="preserve"> reasonable discretion </w:t>
      </w:r>
      <w:r>
        <w:rPr>
          <w:rFonts w:asciiTheme="minorHAnsi" w:hAnsiTheme="minorHAnsi"/>
        </w:rPr>
        <w:t xml:space="preserve">in the implementation of this ordinance, </w:t>
      </w:r>
      <w:r w:rsidR="00897BD0">
        <w:rPr>
          <w:rFonts w:asciiTheme="minorHAnsi" w:hAnsiTheme="minorHAnsi"/>
        </w:rPr>
        <w:t>the City of Weston</w:t>
      </w:r>
      <w:r w:rsidRPr="00912929">
        <w:rPr>
          <w:rFonts w:asciiTheme="minorHAnsi" w:hAnsiTheme="minorHAnsi"/>
        </w:rPr>
        <w:t xml:space="preserve"> shall </w:t>
      </w:r>
      <w:r>
        <w:rPr>
          <w:rFonts w:asciiTheme="minorHAnsi" w:hAnsiTheme="minorHAnsi"/>
        </w:rPr>
        <w:t>consider</w:t>
      </w:r>
      <w:r w:rsidRPr="00912929">
        <w:rPr>
          <w:rFonts w:asciiTheme="minorHAnsi" w:hAnsiTheme="minorHAnsi"/>
        </w:rPr>
        <w:t xml:space="preserve"> </w:t>
      </w:r>
      <w:r>
        <w:rPr>
          <w:rFonts w:asciiTheme="minorHAnsi" w:hAnsiTheme="minorHAnsi"/>
        </w:rPr>
        <w:t xml:space="preserve">the </w:t>
      </w:r>
      <w:r w:rsidRPr="00912929">
        <w:rPr>
          <w:rFonts w:asciiTheme="minorHAnsi" w:hAnsiTheme="minorHAnsi"/>
        </w:rPr>
        <w:t>general purpose of this ordinance</w:t>
      </w:r>
      <w:r w:rsidR="00D005B3">
        <w:rPr>
          <w:rFonts w:asciiTheme="minorHAnsi" w:hAnsiTheme="minorHAnsi"/>
        </w:rPr>
        <w:t>,</w:t>
      </w:r>
      <w:r w:rsidRPr="00912929">
        <w:rPr>
          <w:rFonts w:asciiTheme="minorHAnsi" w:hAnsiTheme="minorHAnsi"/>
        </w:rPr>
        <w:t xml:space="preserve"> </w:t>
      </w:r>
      <w:r>
        <w:rPr>
          <w:rFonts w:asciiTheme="minorHAnsi" w:hAnsiTheme="minorHAnsi"/>
        </w:rPr>
        <w:t xml:space="preserve">and </w:t>
      </w:r>
      <w:r w:rsidRPr="00912929">
        <w:rPr>
          <w:rFonts w:asciiTheme="minorHAnsi" w:hAnsiTheme="minorHAnsi"/>
        </w:rPr>
        <w:t xml:space="preserve">the use and enjoyment of the </w:t>
      </w:r>
      <w:r>
        <w:rPr>
          <w:rFonts w:asciiTheme="minorHAnsi" w:hAnsiTheme="minorHAnsi"/>
        </w:rPr>
        <w:t>P</w:t>
      </w:r>
      <w:r w:rsidRPr="00912929">
        <w:rPr>
          <w:rFonts w:asciiTheme="minorHAnsi" w:hAnsiTheme="minorHAnsi"/>
        </w:rPr>
        <w:t>arks for the maximum number of people</w:t>
      </w:r>
      <w:r>
        <w:rPr>
          <w:rFonts w:asciiTheme="minorHAnsi" w:hAnsiTheme="minorHAnsi"/>
        </w:rPr>
        <w:t>.</w:t>
      </w:r>
    </w:p>
    <w:p w14:paraId="00540686" w14:textId="4754DE90" w:rsidR="00AA3E5D"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r w:rsidRPr="00912929">
        <w:rPr>
          <w:rFonts w:asciiTheme="minorHAnsi" w:hAnsiTheme="minorHAnsi"/>
          <w:b/>
          <w:bCs/>
        </w:rPr>
        <w:t>95.99  </w:t>
      </w:r>
      <w:r w:rsidR="000A1169">
        <w:rPr>
          <w:rFonts w:asciiTheme="minorHAnsi" w:hAnsiTheme="minorHAnsi"/>
          <w:b/>
          <w:bCs/>
        </w:rPr>
        <w:t xml:space="preserve"> PENALTY</w:t>
      </w:r>
    </w:p>
    <w:p w14:paraId="328AE84B" w14:textId="77777777" w:rsidR="00D005B3" w:rsidRPr="00912929" w:rsidRDefault="00D005B3"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5FE6622"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t xml:space="preserve">Violation </w:t>
      </w:r>
      <w:r w:rsidR="00D005B3">
        <w:rPr>
          <w:rFonts w:asciiTheme="minorHAnsi" w:hAnsiTheme="minorHAnsi"/>
        </w:rPr>
        <w:t xml:space="preserve">of this ordinance </w:t>
      </w:r>
      <w:r w:rsidRPr="00912929">
        <w:rPr>
          <w:rFonts w:asciiTheme="minorHAnsi" w:hAnsiTheme="minorHAnsi"/>
        </w:rPr>
        <w:t xml:space="preserve">shall be considered a “D” violation as defined by the </w:t>
      </w:r>
      <w:r>
        <w:rPr>
          <w:rFonts w:asciiTheme="minorHAnsi" w:hAnsiTheme="minorHAnsi"/>
        </w:rPr>
        <w:t>ORS Chapter 153.</w:t>
      </w:r>
      <w:r w:rsidRPr="00912929">
        <w:rPr>
          <w:rFonts w:asciiTheme="minorHAnsi" w:hAnsiTheme="minorHAnsi"/>
        </w:rPr>
        <w:t xml:space="preserve"> </w:t>
      </w:r>
    </w:p>
    <w:p w14:paraId="5BA0E2E4"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62D3C0A"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0652519"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34D0546"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4CD03C6D"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6BAAEDF2"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177760A4"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14:paraId="59C333A4" w14:textId="77777777" w:rsidR="00AA3E5D" w:rsidRPr="00912929" w:rsidRDefault="00AA3E5D" w:rsidP="00AA3E5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912929">
        <w:rPr>
          <w:rFonts w:asciiTheme="minorHAnsi" w:hAnsiTheme="minorHAnsi"/>
        </w:rPr>
        <w:fldChar w:fldCharType="begin"/>
      </w:r>
      <w:r w:rsidRPr="00912929">
        <w:rPr>
          <w:rFonts w:asciiTheme="minorHAnsi" w:hAnsiTheme="minorHAnsi"/>
        </w:rPr>
        <w:instrText>ADVANCE \d72</w:instrText>
      </w:r>
      <w:r w:rsidRPr="00912929">
        <w:rPr>
          <w:rFonts w:asciiTheme="minorHAnsi" w:hAnsiTheme="minorHAnsi"/>
        </w:rPr>
        <w:fldChar w:fldCharType="end"/>
      </w:r>
    </w:p>
    <w:p w14:paraId="30A10008" w14:textId="77777777" w:rsidR="00AA3E5D" w:rsidRDefault="00AA3E5D" w:rsidP="00AA3E5D"/>
    <w:p w14:paraId="2B8B0A80" w14:textId="77777777" w:rsidR="00C23820" w:rsidRDefault="00C23820"/>
    <w:sectPr w:rsidR="00C23820" w:rsidSect="00471F70">
      <w:headerReference w:type="default" r:id="rId14"/>
      <w:footerReference w:type="defaul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ileen" w:date="2016-09-09T15:21:00Z" w:initials="E">
    <w:p w14:paraId="64554D3F" w14:textId="77777777" w:rsidR="00AA3E5D" w:rsidRDefault="00AA3E5D">
      <w:pPr>
        <w:pStyle w:val="CommentText"/>
      </w:pPr>
      <w:r>
        <w:rPr>
          <w:rStyle w:val="CommentReference"/>
        </w:rPr>
        <w:annotationRef/>
      </w:r>
      <w:r>
        <w:t>Update TOC when review is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554D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BA7DF" w14:textId="77777777" w:rsidR="00D1268B" w:rsidRDefault="00D1268B" w:rsidP="0031427D">
      <w:r>
        <w:separator/>
      </w:r>
    </w:p>
  </w:endnote>
  <w:endnote w:type="continuationSeparator" w:id="0">
    <w:p w14:paraId="5070021A" w14:textId="77777777" w:rsidR="00D1268B" w:rsidRDefault="00D1268B" w:rsidP="0031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671559"/>
      <w:docPartObj>
        <w:docPartGallery w:val="Page Numbers (Bottom of Page)"/>
        <w:docPartUnique/>
      </w:docPartObj>
    </w:sdtPr>
    <w:sdtEndPr>
      <w:rPr>
        <w:noProof/>
      </w:rPr>
    </w:sdtEndPr>
    <w:sdtContent>
      <w:p w14:paraId="26CB95F9" w14:textId="70336937" w:rsidR="009678E5" w:rsidRDefault="009678E5" w:rsidP="009678E5">
        <w:pPr>
          <w:pStyle w:val="Footer"/>
          <w:ind w:firstLine="1440"/>
          <w:jc w:val="center"/>
        </w:pPr>
        <w:r>
          <w:t xml:space="preserve">                 </w:t>
        </w:r>
        <w:r w:rsidRPr="009678E5">
          <w:rPr>
            <w:rFonts w:asciiTheme="minorHAnsi" w:hAnsiTheme="minorHAnsi"/>
            <w:b/>
          </w:rPr>
          <w:t xml:space="preserve">Page </w:t>
        </w:r>
        <w:r w:rsidRPr="009678E5">
          <w:rPr>
            <w:rFonts w:asciiTheme="minorHAnsi" w:hAnsiTheme="minorHAnsi"/>
            <w:b/>
          </w:rPr>
          <w:fldChar w:fldCharType="begin"/>
        </w:r>
        <w:r w:rsidRPr="009678E5">
          <w:rPr>
            <w:rFonts w:asciiTheme="minorHAnsi" w:hAnsiTheme="minorHAnsi"/>
            <w:b/>
          </w:rPr>
          <w:instrText xml:space="preserve"> PAGE   \* MERGEFORMAT </w:instrText>
        </w:r>
        <w:r w:rsidRPr="009678E5">
          <w:rPr>
            <w:rFonts w:asciiTheme="minorHAnsi" w:hAnsiTheme="minorHAnsi"/>
            <w:b/>
          </w:rPr>
          <w:fldChar w:fldCharType="separate"/>
        </w:r>
        <w:r w:rsidR="00C342AC">
          <w:rPr>
            <w:rFonts w:asciiTheme="minorHAnsi" w:hAnsiTheme="minorHAnsi"/>
            <w:b/>
            <w:noProof/>
          </w:rPr>
          <w:t>2</w:t>
        </w:r>
        <w:r w:rsidRPr="009678E5">
          <w:rPr>
            <w:rFonts w:asciiTheme="minorHAnsi" w:hAnsiTheme="minorHAnsi"/>
            <w:b/>
            <w:noProof/>
          </w:rPr>
          <w:fldChar w:fldCharType="end"/>
        </w:r>
        <w:r>
          <w:rPr>
            <w:rFonts w:asciiTheme="minorHAnsi" w:hAnsiTheme="minorHAnsi"/>
            <w:b/>
            <w:noProof/>
          </w:rPr>
          <w:t xml:space="preserve"> of</w:t>
        </w:r>
        <w:r w:rsidRPr="009678E5">
          <w:rPr>
            <w:rFonts w:asciiTheme="minorHAnsi" w:hAnsiTheme="minorHAnsi"/>
            <w:b/>
            <w:noProof/>
          </w:rPr>
          <w:t xml:space="preserve"> 6</w:t>
        </w:r>
        <w:r>
          <w:rPr>
            <w:noProof/>
          </w:rPr>
          <w:t xml:space="preserve"> </w:t>
        </w:r>
        <w:r>
          <w:rPr>
            <w:noProof/>
          </w:rPr>
          <w:tab/>
          <w:t xml:space="preserve">                  </w:t>
        </w:r>
        <w:r w:rsidR="00E42368">
          <w:rPr>
            <w:rFonts w:asciiTheme="minorHAnsi" w:hAnsiTheme="minorHAnsi"/>
            <w:b/>
            <w:noProof/>
          </w:rPr>
          <w:t>Revised 5/10</w:t>
        </w:r>
        <w:r>
          <w:rPr>
            <w:rFonts w:asciiTheme="minorHAnsi" w:hAnsiTheme="minorHAnsi"/>
            <w:b/>
            <w:noProof/>
          </w:rPr>
          <w:t>/2022</w:t>
        </w:r>
      </w:p>
    </w:sdtContent>
  </w:sdt>
  <w:p w14:paraId="447AEE70" w14:textId="77777777" w:rsidR="0031427D" w:rsidRDefault="00314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94666" w14:textId="77777777" w:rsidR="00D1268B" w:rsidRDefault="00D1268B" w:rsidP="0031427D">
      <w:r>
        <w:separator/>
      </w:r>
    </w:p>
  </w:footnote>
  <w:footnote w:type="continuationSeparator" w:id="0">
    <w:p w14:paraId="21C692FF" w14:textId="77777777" w:rsidR="00D1268B" w:rsidRDefault="00D1268B" w:rsidP="0031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4B05" w14:textId="03BD6090" w:rsidR="00471F70" w:rsidRPr="00471F70" w:rsidRDefault="00471F70" w:rsidP="00471F70">
    <w:pPr>
      <w:pStyle w:val="Header"/>
      <w:jc w:val="center"/>
      <w:rPr>
        <w:rFonts w:asciiTheme="minorHAnsi" w:hAnsiTheme="minorHAnsi"/>
        <w:b/>
      </w:rPr>
    </w:pPr>
    <w:r w:rsidRPr="00471F70">
      <w:rPr>
        <w:rFonts w:asciiTheme="minorHAnsi" w:hAnsiTheme="minorHAnsi"/>
        <w:b/>
      </w:rPr>
      <w:t>City Park(s)</w:t>
    </w:r>
  </w:p>
  <w:p w14:paraId="2203E56F" w14:textId="77777777" w:rsidR="00471F70" w:rsidRPr="00471F70" w:rsidRDefault="00471F70">
    <w:pPr>
      <w:pStyle w:val="Header"/>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44A"/>
    <w:multiLevelType w:val="hybridMultilevel"/>
    <w:tmpl w:val="2AE29D9E"/>
    <w:lvl w:ilvl="0" w:tplc="6C44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37AC"/>
    <w:multiLevelType w:val="multilevel"/>
    <w:tmpl w:val="DFB01D9A"/>
    <w:lvl w:ilvl="0">
      <w:start w:val="95"/>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415D7C"/>
    <w:multiLevelType w:val="hybridMultilevel"/>
    <w:tmpl w:val="9A088CD4"/>
    <w:lvl w:ilvl="0" w:tplc="C4F2FEE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3D674C24"/>
    <w:multiLevelType w:val="multilevel"/>
    <w:tmpl w:val="E634FA8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7377D3"/>
    <w:multiLevelType w:val="hybridMultilevel"/>
    <w:tmpl w:val="90B26AC6"/>
    <w:lvl w:ilvl="0" w:tplc="6C44F28C">
      <w:start w:val="1"/>
      <w:numFmt w:val="upperLetter"/>
      <w:lvlText w:val="(%1)"/>
      <w:lvlJc w:val="left"/>
      <w:pPr>
        <w:ind w:left="885" w:hanging="43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F6D3EAB"/>
    <w:multiLevelType w:val="hybridMultilevel"/>
    <w:tmpl w:val="493CEA12"/>
    <w:lvl w:ilvl="0" w:tplc="6A2C8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9A4CBB"/>
    <w:multiLevelType w:val="hybridMultilevel"/>
    <w:tmpl w:val="ED883924"/>
    <w:lvl w:ilvl="0" w:tplc="6C44F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5D"/>
    <w:rsid w:val="00044E5D"/>
    <w:rsid w:val="000A1169"/>
    <w:rsid w:val="001A494E"/>
    <w:rsid w:val="0031427D"/>
    <w:rsid w:val="0034227D"/>
    <w:rsid w:val="0036538C"/>
    <w:rsid w:val="0039300D"/>
    <w:rsid w:val="00471F70"/>
    <w:rsid w:val="00483E26"/>
    <w:rsid w:val="00557E50"/>
    <w:rsid w:val="00583F3D"/>
    <w:rsid w:val="005F61D0"/>
    <w:rsid w:val="00783128"/>
    <w:rsid w:val="00897BD0"/>
    <w:rsid w:val="009678E5"/>
    <w:rsid w:val="009F5F4D"/>
    <w:rsid w:val="00AA3E5D"/>
    <w:rsid w:val="00B50D1C"/>
    <w:rsid w:val="00C23820"/>
    <w:rsid w:val="00C342AC"/>
    <w:rsid w:val="00C97AAB"/>
    <w:rsid w:val="00D005B3"/>
    <w:rsid w:val="00D1268B"/>
    <w:rsid w:val="00E42368"/>
    <w:rsid w:val="00F63381"/>
    <w:rsid w:val="00FB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86DD"/>
  <w15:docId w15:val="{DF78A395-CF31-4E94-89E3-FD66EC67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E5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E5D"/>
    <w:pPr>
      <w:ind w:left="720"/>
      <w:contextualSpacing/>
    </w:pPr>
  </w:style>
  <w:style w:type="character" w:styleId="Hyperlink">
    <w:name w:val="Hyperlink"/>
    <w:uiPriority w:val="99"/>
    <w:unhideWhenUsed/>
    <w:rsid w:val="00AA3E5D"/>
    <w:rPr>
      <w:color w:val="0000FF"/>
      <w:u w:val="single"/>
    </w:rPr>
  </w:style>
  <w:style w:type="paragraph" w:styleId="NormalWeb">
    <w:name w:val="Normal (Web)"/>
    <w:basedOn w:val="Normal"/>
    <w:uiPriority w:val="99"/>
    <w:unhideWhenUsed/>
    <w:rsid w:val="00AA3E5D"/>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AA3E5D"/>
    <w:rPr>
      <w:b/>
      <w:bCs/>
    </w:rPr>
  </w:style>
  <w:style w:type="character" w:styleId="CommentReference">
    <w:name w:val="annotation reference"/>
    <w:basedOn w:val="DefaultParagraphFont"/>
    <w:uiPriority w:val="99"/>
    <w:semiHidden/>
    <w:unhideWhenUsed/>
    <w:rsid w:val="00AA3E5D"/>
    <w:rPr>
      <w:sz w:val="16"/>
      <w:szCs w:val="16"/>
    </w:rPr>
  </w:style>
  <w:style w:type="paragraph" w:styleId="CommentText">
    <w:name w:val="annotation text"/>
    <w:basedOn w:val="Normal"/>
    <w:link w:val="CommentTextChar"/>
    <w:uiPriority w:val="99"/>
    <w:semiHidden/>
    <w:unhideWhenUsed/>
    <w:rsid w:val="00AA3E5D"/>
    <w:rPr>
      <w:sz w:val="20"/>
      <w:szCs w:val="20"/>
    </w:rPr>
  </w:style>
  <w:style w:type="character" w:customStyle="1" w:styleId="CommentTextChar">
    <w:name w:val="Comment Text Char"/>
    <w:basedOn w:val="DefaultParagraphFont"/>
    <w:link w:val="CommentText"/>
    <w:uiPriority w:val="99"/>
    <w:semiHidden/>
    <w:rsid w:val="00AA3E5D"/>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AA3E5D"/>
    <w:rPr>
      <w:rFonts w:ascii="Tahoma" w:hAnsi="Tahoma" w:cs="Tahoma"/>
      <w:sz w:val="16"/>
      <w:szCs w:val="16"/>
    </w:rPr>
  </w:style>
  <w:style w:type="character" w:customStyle="1" w:styleId="BalloonTextChar">
    <w:name w:val="Balloon Text Char"/>
    <w:basedOn w:val="DefaultParagraphFont"/>
    <w:link w:val="BalloonText"/>
    <w:uiPriority w:val="99"/>
    <w:semiHidden/>
    <w:rsid w:val="00AA3E5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A3E5D"/>
    <w:rPr>
      <w:b/>
      <w:bCs/>
    </w:rPr>
  </w:style>
  <w:style w:type="character" w:customStyle="1" w:styleId="CommentSubjectChar">
    <w:name w:val="Comment Subject Char"/>
    <w:basedOn w:val="CommentTextChar"/>
    <w:link w:val="CommentSubject"/>
    <w:uiPriority w:val="99"/>
    <w:semiHidden/>
    <w:rsid w:val="00AA3E5D"/>
    <w:rPr>
      <w:rFonts w:ascii="Courier" w:eastAsia="Times New Roman" w:hAnsi="Courier" w:cs="Times New Roman"/>
      <w:b/>
      <w:bCs/>
      <w:sz w:val="20"/>
      <w:szCs w:val="20"/>
    </w:rPr>
  </w:style>
  <w:style w:type="paragraph" w:styleId="Header">
    <w:name w:val="header"/>
    <w:basedOn w:val="Normal"/>
    <w:link w:val="HeaderChar"/>
    <w:uiPriority w:val="99"/>
    <w:unhideWhenUsed/>
    <w:rsid w:val="0031427D"/>
    <w:pPr>
      <w:tabs>
        <w:tab w:val="center" w:pos="4680"/>
        <w:tab w:val="right" w:pos="9360"/>
      </w:tabs>
    </w:pPr>
  </w:style>
  <w:style w:type="character" w:customStyle="1" w:styleId="HeaderChar">
    <w:name w:val="Header Char"/>
    <w:basedOn w:val="DefaultParagraphFont"/>
    <w:link w:val="Header"/>
    <w:uiPriority w:val="99"/>
    <w:rsid w:val="0031427D"/>
    <w:rPr>
      <w:rFonts w:ascii="Courier" w:eastAsia="Times New Roman" w:hAnsi="Courier" w:cs="Times New Roman"/>
      <w:sz w:val="24"/>
      <w:szCs w:val="24"/>
    </w:rPr>
  </w:style>
  <w:style w:type="paragraph" w:styleId="Footer">
    <w:name w:val="footer"/>
    <w:basedOn w:val="Normal"/>
    <w:link w:val="FooterChar"/>
    <w:uiPriority w:val="99"/>
    <w:unhideWhenUsed/>
    <w:rsid w:val="0031427D"/>
    <w:pPr>
      <w:tabs>
        <w:tab w:val="center" w:pos="4680"/>
        <w:tab w:val="right" w:pos="9360"/>
      </w:tabs>
    </w:pPr>
  </w:style>
  <w:style w:type="character" w:customStyle="1" w:styleId="FooterChar">
    <w:name w:val="Footer Char"/>
    <w:basedOn w:val="DefaultParagraphFont"/>
    <w:link w:val="Footer"/>
    <w:uiPriority w:val="99"/>
    <w:rsid w:val="0031427D"/>
    <w:rPr>
      <w:rFonts w:ascii="Courier" w:eastAsia="Times New Roman" w:hAnsi="Courier" w:cs="Times New Roman"/>
      <w:sz w:val="24"/>
      <w:szCs w:val="24"/>
    </w:rPr>
  </w:style>
  <w:style w:type="paragraph" w:styleId="NoSpacing">
    <w:name w:val="No Spacing"/>
    <w:uiPriority w:val="1"/>
    <w:qFormat/>
    <w:rsid w:val="00B50D1C"/>
    <w:pPr>
      <w:widowControl w:val="0"/>
      <w:autoSpaceDE w:val="0"/>
      <w:autoSpaceDN w:val="0"/>
      <w:adjustRightInd w:val="0"/>
      <w:spacing w:after="0" w:line="240" w:lineRule="auto"/>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i.junction-city.or.us/ord/title5/5_7.ma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junction-city.or.us/ord/title5/5_7.ma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junction-city.or.us/ord/title5/5_7.ma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junction-city.or.us/ord/title5/5_7.main.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CFA0-743C-43C8-82C3-9485A7AF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7</cp:revision>
  <cp:lastPrinted>2022-05-24T19:00:00Z</cp:lastPrinted>
  <dcterms:created xsi:type="dcterms:W3CDTF">2022-05-24T00:01:00Z</dcterms:created>
  <dcterms:modified xsi:type="dcterms:W3CDTF">2022-05-24T19:03:00Z</dcterms:modified>
</cp:coreProperties>
</file>